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20E9" w:rsidRDefault="007620E9" w:rsidP="001D363D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АДМИНИСТРАЦИЯ МУНИЦИПАЛЬНОГО ОБРАЗОВАНИЯ</w:t>
      </w:r>
    </w:p>
    <w:p w:rsidR="007620E9" w:rsidRDefault="007620E9" w:rsidP="001D363D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СЕЛЬСКОЕ ПОСЕЛЕНИЕ «</w:t>
      </w:r>
      <w:r w:rsidR="00BB2FC3">
        <w:rPr>
          <w:rFonts w:ascii="Times New Roman" w:hAnsi="Times New Roman"/>
          <w:sz w:val="28"/>
          <w:szCs w:val="28"/>
        </w:rPr>
        <w:t>ЭЛЭСУН</w:t>
      </w:r>
      <w:r>
        <w:rPr>
          <w:rFonts w:ascii="Times New Roman" w:hAnsi="Times New Roman"/>
          <w:sz w:val="28"/>
          <w:szCs w:val="28"/>
        </w:rPr>
        <w:t>»</w:t>
      </w:r>
    </w:p>
    <w:p w:rsidR="00BB2FC3" w:rsidRDefault="00BB2FC3" w:rsidP="001D363D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КУРУМКАНСКОГО РАЙОНА РЕСПУБЛИКИ БУРЯТИЯ</w:t>
      </w:r>
    </w:p>
    <w:p w:rsidR="007620E9" w:rsidRDefault="007620E9" w:rsidP="007620E9">
      <w:pPr>
        <w:pStyle w:val="a3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 xml:space="preserve">____________________________________________________________________________                                 </w:t>
      </w:r>
      <w:r w:rsidR="00BB2FC3">
        <w:rPr>
          <w:rFonts w:ascii="Times New Roman" w:hAnsi="Times New Roman"/>
          <w:sz w:val="16"/>
          <w:szCs w:val="16"/>
        </w:rPr>
        <w:t>671642</w:t>
      </w:r>
      <w:r>
        <w:rPr>
          <w:rFonts w:ascii="Times New Roman" w:hAnsi="Times New Roman"/>
          <w:sz w:val="16"/>
          <w:szCs w:val="16"/>
        </w:rPr>
        <w:t xml:space="preserve"> Республика Бурятия </w:t>
      </w:r>
      <w:proofErr w:type="spellStart"/>
      <w:r>
        <w:rPr>
          <w:rFonts w:ascii="Times New Roman" w:hAnsi="Times New Roman"/>
          <w:sz w:val="16"/>
          <w:szCs w:val="16"/>
        </w:rPr>
        <w:t>Курумканский</w:t>
      </w:r>
      <w:proofErr w:type="spellEnd"/>
      <w:r>
        <w:rPr>
          <w:rFonts w:ascii="Times New Roman" w:hAnsi="Times New Roman"/>
          <w:sz w:val="16"/>
          <w:szCs w:val="16"/>
        </w:rPr>
        <w:t xml:space="preserve"> район </w:t>
      </w:r>
      <w:proofErr w:type="spellStart"/>
      <w:r>
        <w:rPr>
          <w:rFonts w:ascii="Times New Roman" w:hAnsi="Times New Roman"/>
          <w:sz w:val="16"/>
          <w:szCs w:val="16"/>
        </w:rPr>
        <w:t>с</w:t>
      </w:r>
      <w:proofErr w:type="gramStart"/>
      <w:r>
        <w:rPr>
          <w:rFonts w:ascii="Times New Roman" w:hAnsi="Times New Roman"/>
          <w:sz w:val="16"/>
          <w:szCs w:val="16"/>
        </w:rPr>
        <w:t>.</w:t>
      </w:r>
      <w:r w:rsidR="00BB2FC3">
        <w:rPr>
          <w:rFonts w:ascii="Times New Roman" w:hAnsi="Times New Roman"/>
          <w:sz w:val="16"/>
          <w:szCs w:val="16"/>
        </w:rPr>
        <w:t>Э</w:t>
      </w:r>
      <w:proofErr w:type="gramEnd"/>
      <w:r w:rsidR="00BB2FC3">
        <w:rPr>
          <w:rFonts w:ascii="Times New Roman" w:hAnsi="Times New Roman"/>
          <w:sz w:val="16"/>
          <w:szCs w:val="16"/>
        </w:rPr>
        <w:t>лэсун</w:t>
      </w:r>
      <w:proofErr w:type="spellEnd"/>
      <w:r w:rsidR="00BB2FC3">
        <w:rPr>
          <w:rFonts w:ascii="Times New Roman" w:hAnsi="Times New Roman"/>
          <w:sz w:val="16"/>
          <w:szCs w:val="16"/>
        </w:rPr>
        <w:t xml:space="preserve"> ул. Ленина 68; телефакс.(30149) 91-1-66</w:t>
      </w:r>
      <w:r w:rsidR="006C3351">
        <w:rPr>
          <w:rFonts w:ascii="Times New Roman" w:hAnsi="Times New Roman"/>
          <w:sz w:val="16"/>
          <w:szCs w:val="16"/>
        </w:rPr>
        <w:t xml:space="preserve"> телефон (30149) 91-1-66</w:t>
      </w:r>
    </w:p>
    <w:p w:rsidR="00386103" w:rsidRDefault="00386103" w:rsidP="007620E9">
      <w:pPr>
        <w:pStyle w:val="a3"/>
        <w:jc w:val="center"/>
        <w:rPr>
          <w:rFonts w:ascii="Times New Roman" w:hAnsi="Times New Roman"/>
        </w:rPr>
      </w:pPr>
    </w:p>
    <w:p w:rsidR="007620E9" w:rsidRDefault="007620E9" w:rsidP="007620E9">
      <w:pPr>
        <w:pStyle w:val="a3"/>
        <w:rPr>
          <w:rFonts w:ascii="Times New Roman" w:hAnsi="Times New Roman"/>
        </w:rPr>
      </w:pPr>
    </w:p>
    <w:p w:rsidR="007620E9" w:rsidRDefault="007620E9" w:rsidP="007620E9">
      <w:pPr>
        <w:pStyle w:val="a3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ТОГТООЛ</w:t>
      </w:r>
    </w:p>
    <w:p w:rsidR="0023029E" w:rsidRDefault="007620E9" w:rsidP="0023029E">
      <w:pPr>
        <w:pStyle w:val="a3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ПОСТАНОВЛЕНИЕ</w:t>
      </w:r>
    </w:p>
    <w:p w:rsidR="007620E9" w:rsidRDefault="0023029E" w:rsidP="0023029E">
      <w:pPr>
        <w:pStyle w:val="a3"/>
        <w:jc w:val="center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32"/>
          <w:szCs w:val="32"/>
        </w:rPr>
        <w:t xml:space="preserve">                                                                                              </w:t>
      </w:r>
      <w:r w:rsidR="007620E9"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 xml:space="preserve">                                   </w:t>
      </w:r>
      <w:r w:rsidR="007620E9">
        <w:rPr>
          <w:rFonts w:ascii="Times New Roman" w:hAnsi="Times New Roman"/>
          <w:sz w:val="24"/>
          <w:szCs w:val="24"/>
        </w:rPr>
        <w:t>от «</w:t>
      </w:r>
      <w:r w:rsidR="007620E9">
        <w:rPr>
          <w:rFonts w:ascii="Times New Roman" w:hAnsi="Times New Roman"/>
          <w:sz w:val="24"/>
          <w:szCs w:val="24"/>
          <w:u w:val="single"/>
        </w:rPr>
        <w:t>1</w:t>
      </w:r>
      <w:r w:rsidR="006C3351">
        <w:rPr>
          <w:rFonts w:ascii="Times New Roman" w:hAnsi="Times New Roman"/>
          <w:sz w:val="24"/>
          <w:szCs w:val="24"/>
          <w:u w:val="single"/>
        </w:rPr>
        <w:t>7</w:t>
      </w:r>
      <w:r w:rsidR="007620E9">
        <w:rPr>
          <w:rFonts w:ascii="Times New Roman" w:hAnsi="Times New Roman"/>
          <w:sz w:val="24"/>
          <w:szCs w:val="24"/>
        </w:rPr>
        <w:t xml:space="preserve">»  декабря  2015 года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</w:t>
      </w:r>
      <w:r w:rsidR="007620E9">
        <w:rPr>
          <w:rFonts w:ascii="Times New Roman" w:hAnsi="Times New Roman"/>
          <w:sz w:val="24"/>
          <w:szCs w:val="24"/>
        </w:rPr>
        <w:t xml:space="preserve">  № </w:t>
      </w:r>
      <w:r w:rsidR="006C3351">
        <w:rPr>
          <w:rFonts w:ascii="Times New Roman" w:hAnsi="Times New Roman"/>
          <w:sz w:val="24"/>
          <w:szCs w:val="24"/>
          <w:u w:val="single"/>
        </w:rPr>
        <w:t>19</w:t>
      </w:r>
    </w:p>
    <w:p w:rsidR="00386103" w:rsidRPr="0023029E" w:rsidRDefault="00386103" w:rsidP="0023029E">
      <w:pPr>
        <w:pStyle w:val="a3"/>
        <w:jc w:val="center"/>
        <w:rPr>
          <w:rFonts w:ascii="Times New Roman" w:hAnsi="Times New Roman"/>
          <w:sz w:val="32"/>
          <w:szCs w:val="32"/>
        </w:rPr>
      </w:pPr>
    </w:p>
    <w:p w:rsidR="009024E2" w:rsidRDefault="009024E2" w:rsidP="009024E2">
      <w:pPr>
        <w:pStyle w:val="a3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 xml:space="preserve">Об утверждении административного регламента </w:t>
      </w:r>
      <w:r w:rsidR="00386103">
        <w:rPr>
          <w:rFonts w:ascii="Times New Roman" w:hAnsi="Times New Roman"/>
          <w:u w:val="single"/>
        </w:rPr>
        <w:t>сельского поселения «</w:t>
      </w:r>
      <w:proofErr w:type="spellStart"/>
      <w:r w:rsidR="00BB2FC3">
        <w:rPr>
          <w:rFonts w:ascii="Times New Roman" w:hAnsi="Times New Roman"/>
          <w:u w:val="single"/>
        </w:rPr>
        <w:t>Элэсун</w:t>
      </w:r>
      <w:proofErr w:type="spellEnd"/>
      <w:r w:rsidR="00BB2FC3">
        <w:rPr>
          <w:rFonts w:ascii="Times New Roman" w:hAnsi="Times New Roman"/>
          <w:u w:val="single"/>
        </w:rPr>
        <w:t>»</w:t>
      </w:r>
      <w:r w:rsidR="00386103"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lang w:eastAsia="ru-RU"/>
        </w:rPr>
        <w:t>по предоставлению муниципальной услуги по заключению соглашений о перераспределении земельных участков, находящихся в частной собственности, и земельных участков, находящихся в муниципальной собственности</w:t>
      </w:r>
      <w:r w:rsidR="00386103">
        <w:rPr>
          <w:rFonts w:ascii="Times New Roman" w:hAnsi="Times New Roman"/>
          <w:lang w:eastAsia="ru-RU"/>
        </w:rPr>
        <w:t>.</w:t>
      </w:r>
      <w:r>
        <w:rPr>
          <w:rFonts w:ascii="Times New Roman" w:hAnsi="Times New Roman"/>
          <w:lang w:eastAsia="ru-RU"/>
        </w:rPr>
        <w:t xml:space="preserve"> </w:t>
      </w:r>
    </w:p>
    <w:p w:rsidR="009024E2" w:rsidRDefault="009024E2" w:rsidP="009024E2">
      <w:pPr>
        <w:pStyle w:val="a3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В соответствии с Федеральным законом от 27.07.2010 № 210-ФЗ «Об организации предоставления государственных и муниципальных услуг»</w:t>
      </w:r>
    </w:p>
    <w:p w:rsidR="009024E2" w:rsidRDefault="00C23E01" w:rsidP="009024E2">
      <w:pPr>
        <w:pStyle w:val="a3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 xml:space="preserve">1. </w:t>
      </w:r>
      <w:r w:rsidR="009024E2">
        <w:rPr>
          <w:rFonts w:ascii="Times New Roman" w:hAnsi="Times New Roman"/>
          <w:lang w:eastAsia="ru-RU"/>
        </w:rPr>
        <w:t xml:space="preserve">Утвердить прилагаемый Административный регламент  </w:t>
      </w:r>
      <w:r w:rsidR="00386103">
        <w:rPr>
          <w:rFonts w:ascii="Times New Roman" w:hAnsi="Times New Roman"/>
          <w:u w:val="single"/>
        </w:rPr>
        <w:t>сельского поселения «</w:t>
      </w:r>
      <w:proofErr w:type="spellStart"/>
      <w:r w:rsidR="00BB2FC3">
        <w:rPr>
          <w:rFonts w:ascii="Times New Roman" w:hAnsi="Times New Roman"/>
          <w:u w:val="single"/>
        </w:rPr>
        <w:t>Элэсун</w:t>
      </w:r>
      <w:proofErr w:type="spellEnd"/>
      <w:r w:rsidR="00810052">
        <w:rPr>
          <w:rFonts w:ascii="Times New Roman" w:hAnsi="Times New Roman"/>
          <w:u w:val="single"/>
        </w:rPr>
        <w:t>»</w:t>
      </w:r>
      <w:r w:rsidR="00386103">
        <w:rPr>
          <w:rFonts w:ascii="Times New Roman" w:hAnsi="Times New Roman"/>
          <w:u w:val="single"/>
        </w:rPr>
        <w:t xml:space="preserve"> </w:t>
      </w:r>
      <w:r w:rsidR="009024E2">
        <w:rPr>
          <w:rFonts w:ascii="Times New Roman" w:hAnsi="Times New Roman"/>
          <w:lang w:eastAsia="ru-RU"/>
        </w:rPr>
        <w:t>по предоставлению государственной услуги по</w:t>
      </w:r>
      <w:r w:rsidR="00B47839" w:rsidRPr="00B47839">
        <w:rPr>
          <w:rFonts w:ascii="Times New Roman" w:hAnsi="Times New Roman"/>
          <w:lang w:eastAsia="ru-RU"/>
        </w:rPr>
        <w:t xml:space="preserve"> </w:t>
      </w:r>
      <w:r w:rsidR="009024E2">
        <w:rPr>
          <w:rFonts w:ascii="Times New Roman" w:hAnsi="Times New Roman"/>
          <w:lang w:eastAsia="ru-RU"/>
        </w:rPr>
        <w:t>заключению соглашений о перераспределении земельных участков, находящихся в частной собственности, и земельных участков, находящихся в государственной собственности Республики Бурятия.</w:t>
      </w:r>
    </w:p>
    <w:p w:rsidR="009024E2" w:rsidRDefault="009024E2" w:rsidP="009024E2">
      <w:pPr>
        <w:pStyle w:val="a3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2.   Настоящ</w:t>
      </w:r>
      <w:r w:rsidR="00C23E01">
        <w:rPr>
          <w:rFonts w:ascii="Times New Roman" w:hAnsi="Times New Roman"/>
          <w:lang w:eastAsia="ru-RU"/>
        </w:rPr>
        <w:t xml:space="preserve">ее </w:t>
      </w:r>
      <w:r>
        <w:rPr>
          <w:rFonts w:ascii="Times New Roman" w:hAnsi="Times New Roman"/>
          <w:lang w:eastAsia="ru-RU"/>
        </w:rPr>
        <w:t xml:space="preserve"> </w:t>
      </w:r>
      <w:r w:rsidR="00C23E01">
        <w:rPr>
          <w:rFonts w:ascii="Times New Roman" w:hAnsi="Times New Roman"/>
          <w:lang w:eastAsia="ru-RU"/>
        </w:rPr>
        <w:t xml:space="preserve">постановление </w:t>
      </w:r>
      <w:r>
        <w:rPr>
          <w:rFonts w:ascii="Times New Roman" w:hAnsi="Times New Roman"/>
          <w:lang w:eastAsia="ru-RU"/>
        </w:rPr>
        <w:t xml:space="preserve"> вступает в силу со дня его официального </w:t>
      </w:r>
      <w:r w:rsidR="00C23E01">
        <w:rPr>
          <w:rFonts w:ascii="Times New Roman" w:hAnsi="Times New Roman"/>
          <w:lang w:eastAsia="ru-RU"/>
        </w:rPr>
        <w:t>обнародования</w:t>
      </w:r>
      <w:r>
        <w:rPr>
          <w:rFonts w:ascii="Times New Roman" w:hAnsi="Times New Roman"/>
          <w:lang w:eastAsia="ru-RU"/>
        </w:rPr>
        <w:t>.</w:t>
      </w:r>
    </w:p>
    <w:p w:rsidR="009024E2" w:rsidRDefault="009024E2" w:rsidP="009024E2">
      <w:pPr>
        <w:pStyle w:val="a3"/>
        <w:rPr>
          <w:rFonts w:ascii="Times New Roman" w:hAnsi="Times New Roman"/>
          <w:lang w:eastAsia="ru-RU"/>
        </w:rPr>
      </w:pPr>
    </w:p>
    <w:p w:rsidR="009024E2" w:rsidRDefault="009024E2" w:rsidP="009024E2">
      <w:pPr>
        <w:pStyle w:val="a3"/>
        <w:rPr>
          <w:rFonts w:ascii="Times New Roman" w:hAnsi="Times New Roman"/>
          <w:lang w:eastAsia="ru-RU"/>
        </w:rPr>
      </w:pPr>
    </w:p>
    <w:p w:rsidR="009024E2" w:rsidRDefault="009024E2" w:rsidP="009024E2">
      <w:pPr>
        <w:pStyle w:val="a3"/>
        <w:rPr>
          <w:rFonts w:ascii="Times New Roman" w:hAnsi="Times New Roman"/>
          <w:b/>
          <w:lang w:eastAsia="ru-RU"/>
        </w:rPr>
      </w:pPr>
    </w:p>
    <w:p w:rsidR="00B47839" w:rsidRDefault="00B47839" w:rsidP="009024E2">
      <w:pPr>
        <w:pStyle w:val="a3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Глава муниципального образования</w:t>
      </w:r>
    </w:p>
    <w:p w:rsidR="009024E2" w:rsidRDefault="00B47839" w:rsidP="009024E2">
      <w:pPr>
        <w:pStyle w:val="a3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сельское поселение</w:t>
      </w:r>
      <w:r w:rsidR="00386103">
        <w:rPr>
          <w:rFonts w:ascii="Times New Roman" w:hAnsi="Times New Roman"/>
          <w:lang w:eastAsia="ru-RU"/>
        </w:rPr>
        <w:t xml:space="preserve"> «</w:t>
      </w:r>
      <w:proofErr w:type="spellStart"/>
      <w:r w:rsidR="00BB2FC3">
        <w:rPr>
          <w:rFonts w:ascii="Times New Roman" w:hAnsi="Times New Roman"/>
          <w:lang w:eastAsia="ru-RU"/>
        </w:rPr>
        <w:t>Элэсун</w:t>
      </w:r>
      <w:proofErr w:type="spellEnd"/>
      <w:r w:rsidR="00386103">
        <w:rPr>
          <w:rFonts w:ascii="Times New Roman" w:hAnsi="Times New Roman"/>
          <w:lang w:eastAsia="ru-RU"/>
        </w:rPr>
        <w:t>»</w:t>
      </w:r>
      <w:r w:rsidR="001D363D">
        <w:rPr>
          <w:rFonts w:ascii="Times New Roman" w:hAnsi="Times New Roman"/>
          <w:lang w:eastAsia="ru-RU"/>
        </w:rPr>
        <w:t>:</w:t>
      </w:r>
      <w:r w:rsidR="00386103">
        <w:rPr>
          <w:rFonts w:ascii="Times New Roman" w:hAnsi="Times New Roman"/>
          <w:lang w:eastAsia="ru-RU"/>
        </w:rPr>
        <w:t xml:space="preserve">                          </w:t>
      </w:r>
      <w:r>
        <w:rPr>
          <w:rFonts w:ascii="Times New Roman" w:hAnsi="Times New Roman"/>
          <w:lang w:eastAsia="ru-RU"/>
        </w:rPr>
        <w:t xml:space="preserve">                     </w:t>
      </w:r>
      <w:proofErr w:type="spellStart"/>
      <w:r>
        <w:rPr>
          <w:rFonts w:ascii="Times New Roman" w:hAnsi="Times New Roman"/>
          <w:lang w:eastAsia="ru-RU"/>
        </w:rPr>
        <w:t>М.Р.Раднаев</w:t>
      </w:r>
      <w:proofErr w:type="spellEnd"/>
      <w:r w:rsidR="00386103">
        <w:rPr>
          <w:rFonts w:ascii="Times New Roman" w:hAnsi="Times New Roman"/>
          <w:lang w:eastAsia="ru-RU"/>
        </w:rPr>
        <w:t xml:space="preserve">             </w:t>
      </w:r>
    </w:p>
    <w:p w:rsidR="009024E2" w:rsidRDefault="009024E2" w:rsidP="009024E2">
      <w:pPr>
        <w:pStyle w:val="a3"/>
        <w:rPr>
          <w:rFonts w:ascii="Times New Roman" w:hAnsi="Times New Roman"/>
          <w:b/>
          <w:lang w:eastAsia="ru-RU"/>
        </w:rPr>
      </w:pPr>
    </w:p>
    <w:p w:rsidR="009024E2" w:rsidRDefault="009024E2" w:rsidP="009024E2">
      <w:pPr>
        <w:pStyle w:val="a3"/>
        <w:rPr>
          <w:rFonts w:ascii="Times New Roman" w:hAnsi="Times New Roman"/>
          <w:b/>
          <w:lang w:eastAsia="ru-RU"/>
        </w:rPr>
      </w:pPr>
    </w:p>
    <w:p w:rsidR="009024E2" w:rsidRDefault="009024E2" w:rsidP="009024E2">
      <w:pPr>
        <w:pStyle w:val="a3"/>
        <w:rPr>
          <w:rFonts w:ascii="Times New Roman" w:hAnsi="Times New Roman"/>
        </w:rPr>
      </w:pPr>
    </w:p>
    <w:p w:rsidR="009024E2" w:rsidRDefault="009024E2" w:rsidP="009024E2">
      <w:pPr>
        <w:pStyle w:val="a3"/>
        <w:rPr>
          <w:rFonts w:ascii="Times New Roman" w:hAnsi="Times New Roman"/>
        </w:rPr>
      </w:pPr>
    </w:p>
    <w:p w:rsidR="009024E2" w:rsidRDefault="009024E2" w:rsidP="009024E2">
      <w:pPr>
        <w:pStyle w:val="a3"/>
        <w:rPr>
          <w:rFonts w:ascii="Times New Roman" w:hAnsi="Times New Roman"/>
        </w:rPr>
      </w:pPr>
    </w:p>
    <w:p w:rsidR="00C23E01" w:rsidRDefault="00C23E01" w:rsidP="00386103">
      <w:pPr>
        <w:pStyle w:val="a3"/>
        <w:jc w:val="right"/>
        <w:rPr>
          <w:rFonts w:ascii="Times New Roman" w:hAnsi="Times New Roman"/>
        </w:rPr>
      </w:pPr>
    </w:p>
    <w:p w:rsidR="00C23E01" w:rsidRDefault="00C23E01" w:rsidP="00386103">
      <w:pPr>
        <w:pStyle w:val="a3"/>
        <w:jc w:val="right"/>
        <w:rPr>
          <w:rFonts w:ascii="Times New Roman" w:hAnsi="Times New Roman"/>
        </w:rPr>
      </w:pPr>
    </w:p>
    <w:p w:rsidR="00C23E01" w:rsidRDefault="00C23E01" w:rsidP="00386103">
      <w:pPr>
        <w:pStyle w:val="a3"/>
        <w:jc w:val="right"/>
        <w:rPr>
          <w:rFonts w:ascii="Times New Roman" w:hAnsi="Times New Roman"/>
        </w:rPr>
      </w:pPr>
    </w:p>
    <w:p w:rsidR="00C23E01" w:rsidRDefault="00C23E01" w:rsidP="00386103">
      <w:pPr>
        <w:pStyle w:val="a3"/>
        <w:jc w:val="right"/>
        <w:rPr>
          <w:rFonts w:ascii="Times New Roman" w:hAnsi="Times New Roman"/>
        </w:rPr>
      </w:pPr>
    </w:p>
    <w:p w:rsidR="00C23E01" w:rsidRDefault="00C23E01" w:rsidP="00386103">
      <w:pPr>
        <w:pStyle w:val="a3"/>
        <w:jc w:val="right"/>
        <w:rPr>
          <w:rFonts w:ascii="Times New Roman" w:hAnsi="Times New Roman"/>
        </w:rPr>
      </w:pPr>
    </w:p>
    <w:p w:rsidR="00C23E01" w:rsidRDefault="00C23E01" w:rsidP="00386103">
      <w:pPr>
        <w:pStyle w:val="a3"/>
        <w:jc w:val="right"/>
        <w:rPr>
          <w:rFonts w:ascii="Times New Roman" w:hAnsi="Times New Roman"/>
        </w:rPr>
      </w:pPr>
    </w:p>
    <w:p w:rsidR="00C23E01" w:rsidRDefault="00C23E01" w:rsidP="00386103">
      <w:pPr>
        <w:pStyle w:val="a3"/>
        <w:jc w:val="right"/>
        <w:rPr>
          <w:rFonts w:ascii="Times New Roman" w:hAnsi="Times New Roman"/>
        </w:rPr>
      </w:pPr>
    </w:p>
    <w:p w:rsidR="00C23E01" w:rsidRDefault="00C23E01" w:rsidP="00386103">
      <w:pPr>
        <w:pStyle w:val="a3"/>
        <w:jc w:val="right"/>
        <w:rPr>
          <w:rFonts w:ascii="Times New Roman" w:hAnsi="Times New Roman"/>
        </w:rPr>
      </w:pPr>
    </w:p>
    <w:p w:rsidR="00C23E01" w:rsidRDefault="00C23E01" w:rsidP="00386103">
      <w:pPr>
        <w:pStyle w:val="a3"/>
        <w:jc w:val="right"/>
        <w:rPr>
          <w:rFonts w:ascii="Times New Roman" w:hAnsi="Times New Roman"/>
        </w:rPr>
      </w:pPr>
    </w:p>
    <w:p w:rsidR="00C23E01" w:rsidRDefault="00C23E01" w:rsidP="00386103">
      <w:pPr>
        <w:pStyle w:val="a3"/>
        <w:jc w:val="right"/>
        <w:rPr>
          <w:rFonts w:ascii="Times New Roman" w:hAnsi="Times New Roman"/>
        </w:rPr>
      </w:pPr>
    </w:p>
    <w:p w:rsidR="00C23E01" w:rsidRDefault="00C23E01" w:rsidP="00386103">
      <w:pPr>
        <w:pStyle w:val="a3"/>
        <w:jc w:val="right"/>
        <w:rPr>
          <w:rFonts w:ascii="Times New Roman" w:hAnsi="Times New Roman"/>
        </w:rPr>
      </w:pPr>
    </w:p>
    <w:p w:rsidR="00C23E01" w:rsidRDefault="00C23E01" w:rsidP="00386103">
      <w:pPr>
        <w:pStyle w:val="a3"/>
        <w:jc w:val="right"/>
        <w:rPr>
          <w:rFonts w:ascii="Times New Roman" w:hAnsi="Times New Roman"/>
        </w:rPr>
      </w:pPr>
    </w:p>
    <w:p w:rsidR="00C23E01" w:rsidRDefault="00C23E01" w:rsidP="00386103">
      <w:pPr>
        <w:pStyle w:val="a3"/>
        <w:jc w:val="right"/>
        <w:rPr>
          <w:rFonts w:ascii="Times New Roman" w:hAnsi="Times New Roman"/>
        </w:rPr>
      </w:pPr>
    </w:p>
    <w:p w:rsidR="00C23E01" w:rsidRDefault="00C23E01" w:rsidP="00386103">
      <w:pPr>
        <w:pStyle w:val="a3"/>
        <w:jc w:val="right"/>
        <w:rPr>
          <w:rFonts w:ascii="Times New Roman" w:hAnsi="Times New Roman"/>
        </w:rPr>
      </w:pPr>
    </w:p>
    <w:p w:rsidR="00C23E01" w:rsidRDefault="00C23E01" w:rsidP="00386103">
      <w:pPr>
        <w:pStyle w:val="a3"/>
        <w:jc w:val="right"/>
        <w:rPr>
          <w:rFonts w:ascii="Times New Roman" w:hAnsi="Times New Roman"/>
        </w:rPr>
      </w:pPr>
    </w:p>
    <w:p w:rsidR="00C23E01" w:rsidRDefault="00C23E01" w:rsidP="00386103">
      <w:pPr>
        <w:pStyle w:val="a3"/>
        <w:jc w:val="right"/>
        <w:rPr>
          <w:rFonts w:ascii="Times New Roman" w:hAnsi="Times New Roman"/>
        </w:rPr>
      </w:pPr>
    </w:p>
    <w:p w:rsidR="00C23E01" w:rsidRDefault="00C23E01" w:rsidP="00386103">
      <w:pPr>
        <w:pStyle w:val="a3"/>
        <w:jc w:val="right"/>
        <w:rPr>
          <w:rFonts w:ascii="Times New Roman" w:hAnsi="Times New Roman"/>
        </w:rPr>
      </w:pPr>
    </w:p>
    <w:p w:rsidR="00C23E01" w:rsidRDefault="00C23E01" w:rsidP="00386103">
      <w:pPr>
        <w:pStyle w:val="a3"/>
        <w:jc w:val="right"/>
        <w:rPr>
          <w:rFonts w:ascii="Times New Roman" w:hAnsi="Times New Roman"/>
        </w:rPr>
      </w:pPr>
    </w:p>
    <w:p w:rsidR="00C23E01" w:rsidRDefault="00C23E01" w:rsidP="00386103">
      <w:pPr>
        <w:pStyle w:val="a3"/>
        <w:jc w:val="right"/>
        <w:rPr>
          <w:rFonts w:ascii="Times New Roman" w:hAnsi="Times New Roman"/>
        </w:rPr>
      </w:pPr>
    </w:p>
    <w:p w:rsidR="00C23E01" w:rsidRDefault="00C23E01" w:rsidP="00386103">
      <w:pPr>
        <w:pStyle w:val="a3"/>
        <w:jc w:val="right"/>
        <w:rPr>
          <w:rFonts w:ascii="Times New Roman" w:hAnsi="Times New Roman"/>
        </w:rPr>
      </w:pPr>
    </w:p>
    <w:p w:rsidR="00C23E01" w:rsidRDefault="00C23E01" w:rsidP="00386103">
      <w:pPr>
        <w:pStyle w:val="a3"/>
        <w:jc w:val="right"/>
        <w:rPr>
          <w:rFonts w:ascii="Times New Roman" w:hAnsi="Times New Roman"/>
        </w:rPr>
      </w:pPr>
    </w:p>
    <w:p w:rsidR="00C23E01" w:rsidRDefault="00C23E01" w:rsidP="00386103">
      <w:pPr>
        <w:pStyle w:val="a3"/>
        <w:jc w:val="right"/>
        <w:rPr>
          <w:rFonts w:ascii="Times New Roman" w:hAnsi="Times New Roman"/>
        </w:rPr>
      </w:pPr>
    </w:p>
    <w:p w:rsidR="00C23E01" w:rsidRDefault="00C23E01" w:rsidP="00386103">
      <w:pPr>
        <w:pStyle w:val="a3"/>
        <w:jc w:val="right"/>
        <w:rPr>
          <w:rFonts w:ascii="Times New Roman" w:hAnsi="Times New Roman"/>
        </w:rPr>
      </w:pPr>
    </w:p>
    <w:p w:rsidR="009024E2" w:rsidRDefault="009024E2" w:rsidP="00386103">
      <w:pPr>
        <w:pStyle w:val="a3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Приложение</w:t>
      </w:r>
    </w:p>
    <w:p w:rsidR="009024E2" w:rsidRDefault="009024E2" w:rsidP="00386103">
      <w:pPr>
        <w:pStyle w:val="a3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к постановлению</w:t>
      </w:r>
      <w:r w:rsidR="00386103">
        <w:rPr>
          <w:rFonts w:ascii="Times New Roman" w:hAnsi="Times New Roman"/>
        </w:rPr>
        <w:t xml:space="preserve"> МО СП «</w:t>
      </w:r>
      <w:proofErr w:type="spellStart"/>
      <w:r w:rsidR="00BB2FC3">
        <w:rPr>
          <w:rFonts w:ascii="Times New Roman" w:hAnsi="Times New Roman"/>
        </w:rPr>
        <w:t>Элэсун</w:t>
      </w:r>
      <w:proofErr w:type="spellEnd"/>
      <w:r w:rsidR="00386103">
        <w:rPr>
          <w:rFonts w:ascii="Times New Roman" w:hAnsi="Times New Roman"/>
        </w:rPr>
        <w:t>»</w:t>
      </w:r>
    </w:p>
    <w:p w:rsidR="009024E2" w:rsidRDefault="009024E2" w:rsidP="00386103">
      <w:pPr>
        <w:pStyle w:val="a3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от </w:t>
      </w:r>
      <w:r w:rsidR="00B47839">
        <w:rPr>
          <w:rFonts w:ascii="Times New Roman" w:hAnsi="Times New Roman"/>
        </w:rPr>
        <w:t>17</w:t>
      </w:r>
      <w:r w:rsidR="00386103">
        <w:rPr>
          <w:rFonts w:ascii="Times New Roman" w:hAnsi="Times New Roman"/>
        </w:rPr>
        <w:t>.12.</w:t>
      </w:r>
      <w:r>
        <w:rPr>
          <w:rFonts w:ascii="Times New Roman" w:hAnsi="Times New Roman"/>
        </w:rPr>
        <w:t xml:space="preserve"> 2015 №</w:t>
      </w:r>
      <w:r w:rsidR="00B47839">
        <w:rPr>
          <w:rFonts w:ascii="Times New Roman" w:hAnsi="Times New Roman"/>
        </w:rPr>
        <w:t xml:space="preserve"> 19</w:t>
      </w:r>
    </w:p>
    <w:p w:rsidR="009024E2" w:rsidRDefault="009024E2" w:rsidP="009024E2">
      <w:pPr>
        <w:pStyle w:val="a3"/>
        <w:rPr>
          <w:rFonts w:ascii="Times New Roman" w:hAnsi="Times New Roman"/>
          <w:b/>
        </w:rPr>
      </w:pPr>
      <w:bookmarkStart w:id="0" w:name="Par42"/>
      <w:bookmarkEnd w:id="0"/>
    </w:p>
    <w:p w:rsidR="009024E2" w:rsidRPr="00C23E01" w:rsidRDefault="009024E2" w:rsidP="00C23E01">
      <w:pPr>
        <w:pStyle w:val="a3"/>
        <w:jc w:val="center"/>
        <w:rPr>
          <w:rFonts w:ascii="Times New Roman" w:hAnsi="Times New Roman"/>
          <w:i/>
          <w:sz w:val="24"/>
          <w:szCs w:val="24"/>
        </w:rPr>
      </w:pPr>
      <w:r w:rsidRPr="00C23E01">
        <w:rPr>
          <w:rFonts w:ascii="Times New Roman" w:hAnsi="Times New Roman"/>
          <w:sz w:val="24"/>
          <w:szCs w:val="24"/>
        </w:rPr>
        <w:t>Административный регламент</w:t>
      </w:r>
      <w:r w:rsidR="00C23E01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</w:t>
      </w:r>
      <w:r w:rsidR="00386103" w:rsidRPr="00C23E01">
        <w:rPr>
          <w:rFonts w:ascii="Times New Roman" w:hAnsi="Times New Roman"/>
          <w:i/>
          <w:sz w:val="24"/>
          <w:szCs w:val="24"/>
        </w:rPr>
        <w:t xml:space="preserve"> </w:t>
      </w:r>
      <w:r w:rsidR="00C23E01">
        <w:rPr>
          <w:rFonts w:ascii="Times New Roman" w:hAnsi="Times New Roman"/>
          <w:i/>
          <w:sz w:val="24"/>
          <w:szCs w:val="24"/>
        </w:rPr>
        <w:t xml:space="preserve"> </w:t>
      </w:r>
      <w:r w:rsidR="00386103" w:rsidRPr="00C23E01">
        <w:rPr>
          <w:rFonts w:ascii="Times New Roman" w:hAnsi="Times New Roman"/>
          <w:sz w:val="24"/>
          <w:szCs w:val="24"/>
        </w:rPr>
        <w:t>муниципального образования сельское поселение «</w:t>
      </w:r>
      <w:proofErr w:type="spellStart"/>
      <w:r w:rsidR="00BB2FC3">
        <w:rPr>
          <w:rFonts w:ascii="Times New Roman" w:hAnsi="Times New Roman"/>
          <w:sz w:val="24"/>
          <w:szCs w:val="24"/>
        </w:rPr>
        <w:t>Элэсун</w:t>
      </w:r>
      <w:proofErr w:type="spellEnd"/>
      <w:r w:rsidR="00386103" w:rsidRPr="00C23E01">
        <w:rPr>
          <w:rFonts w:ascii="Times New Roman" w:hAnsi="Times New Roman"/>
          <w:sz w:val="24"/>
          <w:szCs w:val="24"/>
        </w:rPr>
        <w:t>»</w:t>
      </w:r>
    </w:p>
    <w:p w:rsidR="009024E2" w:rsidRPr="00C23E01" w:rsidRDefault="009024E2" w:rsidP="009024E2">
      <w:pPr>
        <w:pStyle w:val="a3"/>
        <w:rPr>
          <w:rFonts w:ascii="Times New Roman" w:hAnsi="Times New Roman"/>
          <w:sz w:val="24"/>
          <w:szCs w:val="24"/>
        </w:rPr>
      </w:pPr>
      <w:r w:rsidRPr="00C23E01">
        <w:rPr>
          <w:rFonts w:ascii="Times New Roman" w:hAnsi="Times New Roman"/>
          <w:sz w:val="24"/>
          <w:szCs w:val="24"/>
        </w:rPr>
        <w:t xml:space="preserve">по предоставлению муниципальной услуги по </w:t>
      </w:r>
      <w:bookmarkStart w:id="1" w:name="Par52"/>
      <w:bookmarkEnd w:id="1"/>
      <w:r w:rsidRPr="00C23E01">
        <w:rPr>
          <w:rFonts w:ascii="Times New Roman" w:hAnsi="Times New Roman"/>
          <w:sz w:val="24"/>
          <w:szCs w:val="24"/>
        </w:rPr>
        <w:t>заключению соглашений о перераспределении земель и (или) земельных участков находящихся в муниципальной</w:t>
      </w:r>
      <w:r w:rsidR="00C23E01">
        <w:rPr>
          <w:rFonts w:ascii="Times New Roman" w:hAnsi="Times New Roman"/>
          <w:sz w:val="24"/>
          <w:szCs w:val="24"/>
        </w:rPr>
        <w:t xml:space="preserve"> </w:t>
      </w:r>
      <w:r w:rsidRPr="00C23E01">
        <w:rPr>
          <w:rFonts w:ascii="Times New Roman" w:hAnsi="Times New Roman"/>
          <w:sz w:val="24"/>
          <w:szCs w:val="24"/>
        </w:rPr>
        <w:t>собственности, и земельных участков, находящихся в частной собственности</w:t>
      </w:r>
    </w:p>
    <w:p w:rsidR="009024E2" w:rsidRPr="00C23E01" w:rsidRDefault="009024E2" w:rsidP="009024E2">
      <w:pPr>
        <w:pStyle w:val="a3"/>
        <w:rPr>
          <w:rFonts w:ascii="Times New Roman" w:hAnsi="Times New Roman"/>
          <w:b/>
        </w:rPr>
      </w:pPr>
      <w:r w:rsidRPr="00C23E01">
        <w:rPr>
          <w:rFonts w:ascii="Times New Roman" w:hAnsi="Times New Roman"/>
          <w:b/>
        </w:rPr>
        <w:t>Общие положения</w:t>
      </w:r>
    </w:p>
    <w:p w:rsidR="009024E2" w:rsidRDefault="009024E2" w:rsidP="009024E2">
      <w:pPr>
        <w:pStyle w:val="a3"/>
        <w:rPr>
          <w:rFonts w:ascii="Times New Roman" w:hAnsi="Times New Roman"/>
        </w:rPr>
      </w:pPr>
      <w:bookmarkStart w:id="2" w:name="Par54"/>
      <w:bookmarkEnd w:id="2"/>
      <w:r>
        <w:rPr>
          <w:rFonts w:ascii="Times New Roman" w:hAnsi="Times New Roman"/>
        </w:rPr>
        <w:t>1.1. Предмет регулирования Административного регламента</w:t>
      </w:r>
    </w:p>
    <w:p w:rsidR="00C23E01" w:rsidRDefault="009024E2" w:rsidP="009024E2">
      <w:pPr>
        <w:pStyle w:val="a3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Административный регламент по предоставлению муниципальной услуги по заключению соглашений о перераспределении земель и (или) земельных участков, находящихся в частной собственности, и земельных участков, находящихся в муниципальной собственности (далее - Административный регламент), регулирует порядок и сроки заключения соглашений о перераспределении земельных участков, находящихся в частной собственности, и земельных участков, находящихся в муниципальной собственности  (далее - Соглашение о перераспределении земельных участков), а также устанавливает</w:t>
      </w:r>
      <w:proofErr w:type="gramEnd"/>
      <w:r>
        <w:rPr>
          <w:rFonts w:ascii="Times New Roman" w:hAnsi="Times New Roman"/>
        </w:rPr>
        <w:t xml:space="preserve"> порядок взаимодействия между структурными подразделениями </w:t>
      </w:r>
      <w:r w:rsidR="00C23E01" w:rsidRPr="00C23E01">
        <w:rPr>
          <w:rFonts w:ascii="Times New Roman" w:hAnsi="Times New Roman"/>
        </w:rPr>
        <w:t>администрации</w:t>
      </w:r>
      <w:r w:rsidR="00C23E01">
        <w:rPr>
          <w:rFonts w:ascii="Times New Roman" w:hAnsi="Times New Roman"/>
        </w:rPr>
        <w:t xml:space="preserve"> МО СП «</w:t>
      </w:r>
      <w:proofErr w:type="spellStart"/>
      <w:r w:rsidR="00BB2FC3">
        <w:rPr>
          <w:rFonts w:ascii="Times New Roman" w:hAnsi="Times New Roman"/>
        </w:rPr>
        <w:t>Элэсун</w:t>
      </w:r>
      <w:proofErr w:type="spellEnd"/>
      <w:r w:rsidR="00C23E01">
        <w:rPr>
          <w:rFonts w:ascii="Times New Roman" w:hAnsi="Times New Roman"/>
        </w:rPr>
        <w:t>»</w:t>
      </w:r>
      <w:r>
        <w:rPr>
          <w:rFonts w:ascii="Times New Roman" w:hAnsi="Times New Roman"/>
        </w:rPr>
        <w:t xml:space="preserve">, их должностными лицами и порядок взаимодействия </w:t>
      </w:r>
      <w:r w:rsidR="00C23E01">
        <w:rPr>
          <w:rFonts w:ascii="Times New Roman" w:hAnsi="Times New Roman"/>
        </w:rPr>
        <w:t>Администрации МО СП «</w:t>
      </w:r>
      <w:proofErr w:type="spellStart"/>
      <w:r w:rsidR="00BB2FC3">
        <w:rPr>
          <w:rFonts w:ascii="Times New Roman" w:hAnsi="Times New Roman"/>
        </w:rPr>
        <w:t>Элэсун</w:t>
      </w:r>
      <w:proofErr w:type="spellEnd"/>
      <w:r w:rsidR="00C23E01">
        <w:rPr>
          <w:rFonts w:ascii="Times New Roman" w:hAnsi="Times New Roman"/>
        </w:rPr>
        <w:t>»</w:t>
      </w:r>
      <w:r>
        <w:rPr>
          <w:rFonts w:ascii="Times New Roman" w:hAnsi="Times New Roman"/>
        </w:rPr>
        <w:t xml:space="preserve">  с заявителями.</w:t>
      </w:r>
      <w:bookmarkStart w:id="3" w:name="Par58"/>
      <w:bookmarkEnd w:id="3"/>
    </w:p>
    <w:p w:rsidR="009024E2" w:rsidRPr="00C23E01" w:rsidRDefault="009024E2" w:rsidP="009024E2">
      <w:pPr>
        <w:pStyle w:val="a3"/>
        <w:rPr>
          <w:rFonts w:ascii="Times New Roman" w:hAnsi="Times New Roman"/>
          <w:b/>
        </w:rPr>
      </w:pPr>
      <w:r w:rsidRPr="00C23E01">
        <w:rPr>
          <w:rFonts w:ascii="Times New Roman" w:hAnsi="Times New Roman"/>
          <w:b/>
        </w:rPr>
        <w:t>1.2. Круг заявителей</w:t>
      </w:r>
    </w:p>
    <w:p w:rsidR="009024E2" w:rsidRDefault="009024E2" w:rsidP="009024E2">
      <w:pPr>
        <w:pStyle w:val="a3"/>
        <w:rPr>
          <w:rFonts w:ascii="Times New Roman" w:hAnsi="Times New Roman"/>
        </w:rPr>
      </w:pPr>
      <w:r>
        <w:rPr>
          <w:rFonts w:ascii="Times New Roman" w:hAnsi="Times New Roman"/>
        </w:rPr>
        <w:t>Заявителями являются физические и юридические лиц</w:t>
      </w:r>
      <w:proofErr w:type="gramStart"/>
      <w:r>
        <w:rPr>
          <w:rFonts w:ascii="Times New Roman" w:hAnsi="Times New Roman"/>
        </w:rPr>
        <w:t>а(</w:t>
      </w:r>
      <w:proofErr w:type="gramEnd"/>
      <w:r>
        <w:rPr>
          <w:rFonts w:ascii="Times New Roman" w:hAnsi="Times New Roman"/>
        </w:rPr>
        <w:t>за исключением государственных органов и их территориальных органов, органов государственных внебюджетных фондов и их территориальных органов, органов местного самоуправления) (далее – Заявитель).</w:t>
      </w:r>
    </w:p>
    <w:p w:rsidR="009024E2" w:rsidRPr="00C23E01" w:rsidRDefault="009024E2" w:rsidP="009024E2">
      <w:pPr>
        <w:pStyle w:val="a3"/>
        <w:rPr>
          <w:rFonts w:ascii="Times New Roman" w:hAnsi="Times New Roman"/>
          <w:b/>
        </w:rPr>
      </w:pPr>
      <w:bookmarkStart w:id="4" w:name="Par62"/>
      <w:bookmarkEnd w:id="4"/>
      <w:r w:rsidRPr="00C23E01">
        <w:rPr>
          <w:rFonts w:ascii="Times New Roman" w:hAnsi="Times New Roman"/>
          <w:b/>
        </w:rPr>
        <w:t xml:space="preserve">1.3. Требования к порядку информирования </w:t>
      </w:r>
      <w:r w:rsidR="00C23E01" w:rsidRPr="00C23E01">
        <w:rPr>
          <w:rFonts w:ascii="Times New Roman" w:hAnsi="Times New Roman"/>
          <w:b/>
        </w:rPr>
        <w:t>о предоставлении муниципальной услуги</w:t>
      </w:r>
    </w:p>
    <w:p w:rsidR="009024E2" w:rsidRDefault="009024E2" w:rsidP="009024E2">
      <w:pPr>
        <w:pStyle w:val="a3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 xml:space="preserve">1.3.1. Место нахождения </w:t>
      </w:r>
      <w:r w:rsidR="00C23E01" w:rsidRPr="00D03E2B">
        <w:rPr>
          <w:rFonts w:ascii="Times New Roman" w:hAnsi="Times New Roman"/>
        </w:rPr>
        <w:t>Администрация сельского поселения «</w:t>
      </w:r>
      <w:proofErr w:type="spellStart"/>
      <w:r w:rsidR="00BB2FC3">
        <w:rPr>
          <w:rFonts w:ascii="Times New Roman" w:hAnsi="Times New Roman"/>
        </w:rPr>
        <w:t>Элэсун</w:t>
      </w:r>
      <w:proofErr w:type="spellEnd"/>
      <w:r w:rsidR="00C23E01" w:rsidRPr="00D03E2B">
        <w:rPr>
          <w:rFonts w:ascii="Times New Roman" w:hAnsi="Times New Roman"/>
        </w:rPr>
        <w:t>»</w:t>
      </w:r>
      <w:r w:rsidRPr="00D03E2B">
        <w:rPr>
          <w:rFonts w:ascii="Times New Roman" w:hAnsi="Times New Roman"/>
        </w:rPr>
        <w:t xml:space="preserve"> (далее –Администрация</w:t>
      </w:r>
      <w:r>
        <w:rPr>
          <w:rFonts w:ascii="Times New Roman" w:hAnsi="Times New Roman"/>
          <w:i/>
          <w:u w:val="single"/>
        </w:rPr>
        <w:t>)</w:t>
      </w:r>
      <w:r w:rsidR="001D363D">
        <w:rPr>
          <w:rFonts w:ascii="Times New Roman" w:hAnsi="Times New Roman"/>
          <w:lang w:eastAsia="ru-RU"/>
        </w:rPr>
        <w:t>: 671642</w:t>
      </w:r>
      <w:r w:rsidR="00D03E2B">
        <w:rPr>
          <w:rFonts w:ascii="Times New Roman" w:hAnsi="Times New Roman"/>
          <w:lang w:eastAsia="ru-RU"/>
        </w:rPr>
        <w:t xml:space="preserve">, Республика Бурятия, </w:t>
      </w:r>
      <w:proofErr w:type="spellStart"/>
      <w:r w:rsidR="00D03E2B">
        <w:rPr>
          <w:rFonts w:ascii="Times New Roman" w:hAnsi="Times New Roman"/>
          <w:lang w:eastAsia="ru-RU"/>
        </w:rPr>
        <w:t>Курумканский</w:t>
      </w:r>
      <w:proofErr w:type="spellEnd"/>
      <w:r w:rsidR="00D03E2B">
        <w:rPr>
          <w:rFonts w:ascii="Times New Roman" w:hAnsi="Times New Roman"/>
          <w:lang w:eastAsia="ru-RU"/>
        </w:rPr>
        <w:t xml:space="preserve"> район, с. </w:t>
      </w:r>
      <w:proofErr w:type="spellStart"/>
      <w:r w:rsidR="00BB2FC3">
        <w:rPr>
          <w:rFonts w:ascii="Times New Roman" w:hAnsi="Times New Roman"/>
          <w:lang w:eastAsia="ru-RU"/>
        </w:rPr>
        <w:t>Элэсун</w:t>
      </w:r>
      <w:proofErr w:type="spellEnd"/>
      <w:r w:rsidR="001D363D">
        <w:rPr>
          <w:rFonts w:ascii="Times New Roman" w:hAnsi="Times New Roman"/>
          <w:lang w:eastAsia="ru-RU"/>
        </w:rPr>
        <w:t>, ул</w:t>
      </w:r>
      <w:proofErr w:type="gramStart"/>
      <w:r w:rsidR="001D363D">
        <w:rPr>
          <w:rFonts w:ascii="Times New Roman" w:hAnsi="Times New Roman"/>
          <w:lang w:eastAsia="ru-RU"/>
        </w:rPr>
        <w:t>.Л</w:t>
      </w:r>
      <w:proofErr w:type="gramEnd"/>
      <w:r w:rsidR="001D363D">
        <w:rPr>
          <w:rFonts w:ascii="Times New Roman" w:hAnsi="Times New Roman"/>
          <w:lang w:eastAsia="ru-RU"/>
        </w:rPr>
        <w:t>енина 68.</w:t>
      </w:r>
    </w:p>
    <w:p w:rsidR="009024E2" w:rsidRDefault="009024E2" w:rsidP="009024E2">
      <w:pPr>
        <w:pStyle w:val="a3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 xml:space="preserve">Почтовый адрес для направления документов и обращений: </w:t>
      </w:r>
      <w:r w:rsidR="00B47839">
        <w:rPr>
          <w:rFonts w:ascii="Times New Roman" w:hAnsi="Times New Roman"/>
          <w:lang w:eastAsia="ru-RU"/>
        </w:rPr>
        <w:t>671642</w:t>
      </w:r>
      <w:r w:rsidR="00D03E2B">
        <w:rPr>
          <w:rFonts w:ascii="Times New Roman" w:hAnsi="Times New Roman"/>
          <w:lang w:eastAsia="ru-RU"/>
        </w:rPr>
        <w:t xml:space="preserve">, Республика Бурятия, </w:t>
      </w:r>
      <w:proofErr w:type="spellStart"/>
      <w:r w:rsidR="00D03E2B">
        <w:rPr>
          <w:rFonts w:ascii="Times New Roman" w:hAnsi="Times New Roman"/>
          <w:lang w:eastAsia="ru-RU"/>
        </w:rPr>
        <w:t>Курумканский</w:t>
      </w:r>
      <w:proofErr w:type="spellEnd"/>
      <w:r w:rsidR="00D03E2B">
        <w:rPr>
          <w:rFonts w:ascii="Times New Roman" w:hAnsi="Times New Roman"/>
          <w:lang w:eastAsia="ru-RU"/>
        </w:rPr>
        <w:t xml:space="preserve"> район, с. </w:t>
      </w:r>
      <w:proofErr w:type="spellStart"/>
      <w:r w:rsidR="00BB2FC3">
        <w:rPr>
          <w:rFonts w:ascii="Times New Roman" w:hAnsi="Times New Roman"/>
          <w:lang w:eastAsia="ru-RU"/>
        </w:rPr>
        <w:t>Элэсун</w:t>
      </w:r>
      <w:proofErr w:type="spellEnd"/>
      <w:r w:rsidR="00B47839">
        <w:rPr>
          <w:rFonts w:ascii="Times New Roman" w:hAnsi="Times New Roman"/>
          <w:lang w:eastAsia="ru-RU"/>
        </w:rPr>
        <w:t>, ул</w:t>
      </w:r>
      <w:proofErr w:type="gramStart"/>
      <w:r w:rsidR="00B47839">
        <w:rPr>
          <w:rFonts w:ascii="Times New Roman" w:hAnsi="Times New Roman"/>
          <w:lang w:eastAsia="ru-RU"/>
        </w:rPr>
        <w:t>.Л</w:t>
      </w:r>
      <w:proofErr w:type="gramEnd"/>
      <w:r w:rsidR="00B47839">
        <w:rPr>
          <w:rFonts w:ascii="Times New Roman" w:hAnsi="Times New Roman"/>
          <w:lang w:eastAsia="ru-RU"/>
        </w:rPr>
        <w:t>енина 68</w:t>
      </w:r>
      <w:r w:rsidR="00D03E2B">
        <w:rPr>
          <w:rFonts w:ascii="Times New Roman" w:hAnsi="Times New Roman"/>
          <w:lang w:eastAsia="ru-RU"/>
        </w:rPr>
        <w:t>.</w:t>
      </w:r>
    </w:p>
    <w:p w:rsidR="009024E2" w:rsidRDefault="009024E2" w:rsidP="009024E2">
      <w:pPr>
        <w:pStyle w:val="a3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Телефон приемной: 8</w:t>
      </w:r>
      <w:r w:rsidR="00B47839">
        <w:rPr>
          <w:rFonts w:ascii="Times New Roman" w:hAnsi="Times New Roman"/>
          <w:lang w:eastAsia="ru-RU"/>
        </w:rPr>
        <w:t>(30149)91-1-66</w:t>
      </w:r>
      <w:r>
        <w:rPr>
          <w:rFonts w:ascii="Times New Roman" w:hAnsi="Times New Roman"/>
          <w:lang w:eastAsia="ru-RU"/>
        </w:rPr>
        <w:t>.</w:t>
      </w:r>
    </w:p>
    <w:p w:rsidR="009024E2" w:rsidRDefault="00D03E2B" w:rsidP="009024E2">
      <w:pPr>
        <w:pStyle w:val="a3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 xml:space="preserve">Телефоны </w:t>
      </w:r>
      <w:r w:rsidR="00B47839">
        <w:rPr>
          <w:rFonts w:ascii="Times New Roman" w:hAnsi="Times New Roman"/>
          <w:lang w:eastAsia="ru-RU"/>
        </w:rPr>
        <w:t>отдела  8(30149)91-1-66</w:t>
      </w:r>
      <w:r>
        <w:rPr>
          <w:rFonts w:ascii="Times New Roman" w:hAnsi="Times New Roman"/>
          <w:lang w:eastAsia="ru-RU"/>
        </w:rPr>
        <w:t>.</w:t>
      </w:r>
    </w:p>
    <w:p w:rsidR="009024E2" w:rsidRDefault="00D03E2B" w:rsidP="009024E2">
      <w:pPr>
        <w:pStyle w:val="a3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 xml:space="preserve">Факс: </w:t>
      </w:r>
      <w:r w:rsidR="009024E2">
        <w:rPr>
          <w:rFonts w:ascii="Times New Roman" w:hAnsi="Times New Roman"/>
          <w:lang w:eastAsia="ru-RU"/>
        </w:rPr>
        <w:t xml:space="preserve"> </w:t>
      </w:r>
      <w:r w:rsidR="00B47839">
        <w:rPr>
          <w:rFonts w:ascii="Times New Roman" w:hAnsi="Times New Roman"/>
          <w:lang w:eastAsia="ru-RU"/>
        </w:rPr>
        <w:t>8(30149)91-1-66</w:t>
      </w:r>
      <w:r>
        <w:rPr>
          <w:rFonts w:ascii="Times New Roman" w:hAnsi="Times New Roman"/>
          <w:lang w:eastAsia="ru-RU"/>
        </w:rPr>
        <w:t>.</w:t>
      </w:r>
    </w:p>
    <w:p w:rsidR="009024E2" w:rsidRDefault="009024E2" w:rsidP="009024E2">
      <w:pPr>
        <w:pStyle w:val="a3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 xml:space="preserve">Электронный адрес: </w:t>
      </w:r>
      <w:proofErr w:type="spellStart"/>
      <w:r w:rsidR="00B47839">
        <w:rPr>
          <w:rFonts w:ascii="Times New Roman" w:hAnsi="Times New Roman"/>
          <w:lang w:val="en-US" w:eastAsia="ru-RU"/>
        </w:rPr>
        <w:t>admelesun</w:t>
      </w:r>
      <w:proofErr w:type="spellEnd"/>
      <w:r w:rsidR="00D03E2B" w:rsidRPr="00D03E2B">
        <w:rPr>
          <w:rFonts w:ascii="Times New Roman" w:hAnsi="Times New Roman"/>
          <w:lang w:eastAsia="ru-RU"/>
        </w:rPr>
        <w:t>@</w:t>
      </w:r>
      <w:proofErr w:type="spellStart"/>
      <w:r w:rsidR="00D03E2B">
        <w:rPr>
          <w:rFonts w:ascii="Times New Roman" w:hAnsi="Times New Roman"/>
          <w:lang w:val="en-US" w:eastAsia="ru-RU"/>
        </w:rPr>
        <w:t>yandex</w:t>
      </w:r>
      <w:proofErr w:type="spellEnd"/>
      <w:r w:rsidR="00D03E2B" w:rsidRPr="00D03E2B">
        <w:rPr>
          <w:rFonts w:ascii="Times New Roman" w:hAnsi="Times New Roman"/>
          <w:lang w:eastAsia="ru-RU"/>
        </w:rPr>
        <w:t>.</w:t>
      </w:r>
      <w:proofErr w:type="spellStart"/>
      <w:r w:rsidR="00D03E2B">
        <w:rPr>
          <w:rFonts w:ascii="Times New Roman" w:hAnsi="Times New Roman"/>
          <w:lang w:val="en-US" w:eastAsia="ru-RU"/>
        </w:rPr>
        <w:t>ru</w:t>
      </w:r>
      <w:proofErr w:type="spellEnd"/>
      <w:r>
        <w:rPr>
          <w:rFonts w:ascii="Times New Roman" w:hAnsi="Times New Roman"/>
          <w:lang w:eastAsia="ru-RU"/>
        </w:rPr>
        <w:t>.</w:t>
      </w:r>
    </w:p>
    <w:p w:rsidR="009024E2" w:rsidRPr="00B47839" w:rsidRDefault="009024E2" w:rsidP="009024E2">
      <w:pPr>
        <w:pStyle w:val="a3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Официальный сайт в</w:t>
      </w:r>
      <w:r w:rsidR="00DD3A0F">
        <w:rPr>
          <w:rFonts w:ascii="Times New Roman" w:hAnsi="Times New Roman"/>
          <w:lang w:eastAsia="ru-RU"/>
        </w:rPr>
        <w:t xml:space="preserve"> сети Интернет:</w:t>
      </w:r>
      <w:r w:rsidR="00DD3A0F" w:rsidRPr="00DD3A0F">
        <w:rPr>
          <w:rFonts w:ascii="Times New Roman" w:hAnsi="Times New Roman"/>
          <w:lang w:eastAsia="ru-RU"/>
        </w:rPr>
        <w:t xml:space="preserve"> </w:t>
      </w:r>
    </w:p>
    <w:p w:rsidR="009024E2" w:rsidRDefault="009024E2" w:rsidP="009024E2">
      <w:pPr>
        <w:pStyle w:val="a3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 xml:space="preserve">Часы работы Органа МСУ: с понедельника по четверг - с </w:t>
      </w:r>
      <w:r w:rsidR="00D03E2B" w:rsidRPr="00D03E2B">
        <w:rPr>
          <w:rFonts w:ascii="Times New Roman" w:hAnsi="Times New Roman"/>
          <w:lang w:eastAsia="ru-RU"/>
        </w:rPr>
        <w:t>08</w:t>
      </w:r>
      <w:r w:rsidR="00D03E2B">
        <w:rPr>
          <w:rFonts w:ascii="Times New Roman" w:hAnsi="Times New Roman"/>
          <w:lang w:eastAsia="ru-RU"/>
        </w:rPr>
        <w:t>-30</w:t>
      </w:r>
      <w:r>
        <w:rPr>
          <w:rFonts w:ascii="Times New Roman" w:hAnsi="Times New Roman"/>
          <w:lang w:eastAsia="ru-RU"/>
        </w:rPr>
        <w:t xml:space="preserve"> час. до </w:t>
      </w:r>
      <w:r w:rsidR="00D03E2B" w:rsidRPr="00D03E2B">
        <w:rPr>
          <w:rFonts w:ascii="Times New Roman" w:hAnsi="Times New Roman"/>
          <w:lang w:eastAsia="ru-RU"/>
        </w:rPr>
        <w:t>18</w:t>
      </w:r>
      <w:r>
        <w:rPr>
          <w:rFonts w:ascii="Times New Roman" w:hAnsi="Times New Roman"/>
          <w:lang w:eastAsia="ru-RU"/>
        </w:rPr>
        <w:t xml:space="preserve"> час</w:t>
      </w:r>
      <w:proofErr w:type="gramStart"/>
      <w:r>
        <w:rPr>
          <w:rFonts w:ascii="Times New Roman" w:hAnsi="Times New Roman"/>
          <w:lang w:eastAsia="ru-RU"/>
        </w:rPr>
        <w:t xml:space="preserve">., </w:t>
      </w:r>
      <w:proofErr w:type="gramEnd"/>
      <w:r>
        <w:rPr>
          <w:rFonts w:ascii="Times New Roman" w:hAnsi="Times New Roman"/>
          <w:lang w:eastAsia="ru-RU"/>
        </w:rPr>
        <w:t xml:space="preserve">пятница - с </w:t>
      </w:r>
      <w:r w:rsidR="00D03E2B" w:rsidRPr="00D03E2B">
        <w:rPr>
          <w:rFonts w:ascii="Times New Roman" w:hAnsi="Times New Roman"/>
          <w:lang w:eastAsia="ru-RU"/>
        </w:rPr>
        <w:t>08</w:t>
      </w:r>
      <w:r>
        <w:rPr>
          <w:rFonts w:ascii="Times New Roman" w:hAnsi="Times New Roman"/>
          <w:lang w:eastAsia="ru-RU"/>
        </w:rPr>
        <w:t xml:space="preserve"> час. до </w:t>
      </w:r>
      <w:r w:rsidR="00D03E2B" w:rsidRPr="00D03E2B">
        <w:rPr>
          <w:rFonts w:ascii="Times New Roman" w:hAnsi="Times New Roman"/>
          <w:lang w:eastAsia="ru-RU"/>
        </w:rPr>
        <w:t>17</w:t>
      </w:r>
      <w:r>
        <w:rPr>
          <w:rFonts w:ascii="Times New Roman" w:hAnsi="Times New Roman"/>
          <w:lang w:eastAsia="ru-RU"/>
        </w:rPr>
        <w:t xml:space="preserve"> час., перерыв на обед - с </w:t>
      </w:r>
      <w:r w:rsidR="00D03E2B" w:rsidRPr="00D03E2B">
        <w:rPr>
          <w:rFonts w:ascii="Times New Roman" w:hAnsi="Times New Roman"/>
          <w:lang w:eastAsia="ru-RU"/>
        </w:rPr>
        <w:t>12</w:t>
      </w:r>
      <w:r>
        <w:rPr>
          <w:rFonts w:ascii="Times New Roman" w:hAnsi="Times New Roman"/>
          <w:lang w:eastAsia="ru-RU"/>
        </w:rPr>
        <w:t xml:space="preserve"> часов до </w:t>
      </w:r>
      <w:r w:rsidR="00D03E2B" w:rsidRPr="00D03E2B">
        <w:rPr>
          <w:rFonts w:ascii="Times New Roman" w:hAnsi="Times New Roman"/>
          <w:lang w:eastAsia="ru-RU"/>
        </w:rPr>
        <w:t>13-30</w:t>
      </w:r>
      <w:r>
        <w:rPr>
          <w:rFonts w:ascii="Times New Roman" w:hAnsi="Times New Roman"/>
          <w:lang w:eastAsia="ru-RU"/>
        </w:rPr>
        <w:t xml:space="preserve"> часов, выходные дни </w:t>
      </w:r>
      <w:r w:rsidR="00D03E2B">
        <w:rPr>
          <w:rFonts w:ascii="Times New Roman" w:hAnsi="Times New Roman"/>
          <w:lang w:eastAsia="ru-RU"/>
        </w:rPr>
        <w:t>–</w:t>
      </w:r>
      <w:r>
        <w:rPr>
          <w:rFonts w:ascii="Times New Roman" w:hAnsi="Times New Roman"/>
          <w:lang w:eastAsia="ru-RU"/>
        </w:rPr>
        <w:t xml:space="preserve"> </w:t>
      </w:r>
      <w:r w:rsidR="00D03E2B">
        <w:rPr>
          <w:rFonts w:ascii="Times New Roman" w:hAnsi="Times New Roman"/>
          <w:lang w:eastAsia="ru-RU"/>
        </w:rPr>
        <w:t>суббота, воскресенье</w:t>
      </w:r>
      <w:r>
        <w:rPr>
          <w:rFonts w:ascii="Times New Roman" w:hAnsi="Times New Roman"/>
          <w:lang w:eastAsia="ru-RU"/>
        </w:rPr>
        <w:t>.</w:t>
      </w:r>
    </w:p>
    <w:p w:rsidR="009024E2" w:rsidRDefault="009024E2" w:rsidP="009024E2">
      <w:pPr>
        <w:pStyle w:val="a3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1.3.2. Информация о предоставлении муниципальной услуги предоставляется</w:t>
      </w:r>
      <w:r w:rsidR="00D03E2B">
        <w:rPr>
          <w:rFonts w:ascii="Times New Roman" w:hAnsi="Times New Roman"/>
          <w:lang w:eastAsia="ru-RU"/>
        </w:rPr>
        <w:t xml:space="preserve"> специалистами </w:t>
      </w:r>
      <w:r>
        <w:rPr>
          <w:rFonts w:ascii="Times New Roman" w:hAnsi="Times New Roman"/>
          <w:lang w:eastAsia="ru-RU"/>
        </w:rPr>
        <w:t xml:space="preserve"> Администрации при личном или письменном обращении, а также с использованием средств телефонной связи, информационного стенда, электронной почты, посредством размещения на сайте Администрации.</w:t>
      </w:r>
    </w:p>
    <w:p w:rsidR="009024E2" w:rsidRDefault="009024E2" w:rsidP="009024E2">
      <w:pPr>
        <w:pStyle w:val="a3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1.3.3. Консультации по вопросам предоставления муниципальной услуги осуществляются специалист</w:t>
      </w:r>
      <w:r w:rsidR="00D03E2B">
        <w:rPr>
          <w:rFonts w:ascii="Times New Roman" w:hAnsi="Times New Roman"/>
          <w:lang w:eastAsia="ru-RU"/>
        </w:rPr>
        <w:t xml:space="preserve">ами </w:t>
      </w:r>
      <w:r>
        <w:rPr>
          <w:rFonts w:ascii="Times New Roman" w:hAnsi="Times New Roman"/>
          <w:lang w:eastAsia="ru-RU"/>
        </w:rPr>
        <w:t xml:space="preserve"> Администрации</w:t>
      </w:r>
      <w:r w:rsidR="00D03E2B">
        <w:rPr>
          <w:rFonts w:ascii="Times New Roman" w:hAnsi="Times New Roman"/>
          <w:lang w:eastAsia="ru-RU"/>
        </w:rPr>
        <w:t xml:space="preserve"> </w:t>
      </w:r>
      <w:r>
        <w:rPr>
          <w:rFonts w:ascii="Times New Roman" w:hAnsi="Times New Roman"/>
          <w:lang w:eastAsia="ru-RU"/>
        </w:rPr>
        <w:t xml:space="preserve">с понедельника по четверг с </w:t>
      </w:r>
      <w:r w:rsidR="00D03E2B">
        <w:rPr>
          <w:rFonts w:ascii="Times New Roman" w:hAnsi="Times New Roman"/>
          <w:lang w:eastAsia="ru-RU"/>
        </w:rPr>
        <w:t>8-30</w:t>
      </w:r>
      <w:r>
        <w:rPr>
          <w:rFonts w:ascii="Times New Roman" w:hAnsi="Times New Roman"/>
          <w:lang w:eastAsia="ru-RU"/>
        </w:rPr>
        <w:t xml:space="preserve"> часов до </w:t>
      </w:r>
      <w:r w:rsidR="00D03E2B">
        <w:rPr>
          <w:rFonts w:ascii="Times New Roman" w:hAnsi="Times New Roman"/>
          <w:lang w:eastAsia="ru-RU"/>
        </w:rPr>
        <w:t>18</w:t>
      </w:r>
      <w:r>
        <w:rPr>
          <w:rFonts w:ascii="Times New Roman" w:hAnsi="Times New Roman"/>
          <w:lang w:eastAsia="ru-RU"/>
        </w:rPr>
        <w:t xml:space="preserve"> часов, перерыв на обед - с </w:t>
      </w:r>
      <w:r w:rsidR="00D03E2B">
        <w:rPr>
          <w:rFonts w:ascii="Times New Roman" w:hAnsi="Times New Roman"/>
          <w:lang w:eastAsia="ru-RU"/>
        </w:rPr>
        <w:t>12</w:t>
      </w:r>
      <w:r>
        <w:rPr>
          <w:rFonts w:ascii="Times New Roman" w:hAnsi="Times New Roman"/>
          <w:lang w:eastAsia="ru-RU"/>
        </w:rPr>
        <w:t xml:space="preserve"> </w:t>
      </w:r>
      <w:proofErr w:type="spellStart"/>
      <w:r>
        <w:rPr>
          <w:rFonts w:ascii="Times New Roman" w:hAnsi="Times New Roman"/>
          <w:lang w:eastAsia="ru-RU"/>
        </w:rPr>
        <w:t>час</w:t>
      </w:r>
      <w:proofErr w:type="gramStart"/>
      <w:r>
        <w:rPr>
          <w:rFonts w:ascii="Times New Roman" w:hAnsi="Times New Roman"/>
          <w:lang w:eastAsia="ru-RU"/>
        </w:rPr>
        <w:t>.д</w:t>
      </w:r>
      <w:proofErr w:type="gramEnd"/>
      <w:r>
        <w:rPr>
          <w:rFonts w:ascii="Times New Roman" w:hAnsi="Times New Roman"/>
          <w:lang w:eastAsia="ru-RU"/>
        </w:rPr>
        <w:t>о</w:t>
      </w:r>
      <w:proofErr w:type="spellEnd"/>
      <w:r>
        <w:rPr>
          <w:rFonts w:ascii="Times New Roman" w:hAnsi="Times New Roman"/>
          <w:lang w:eastAsia="ru-RU"/>
        </w:rPr>
        <w:t xml:space="preserve"> </w:t>
      </w:r>
      <w:r w:rsidR="00D03E2B">
        <w:rPr>
          <w:rFonts w:ascii="Times New Roman" w:hAnsi="Times New Roman"/>
          <w:lang w:eastAsia="ru-RU"/>
        </w:rPr>
        <w:t>13-30</w:t>
      </w:r>
      <w:r>
        <w:rPr>
          <w:rFonts w:ascii="Times New Roman" w:hAnsi="Times New Roman"/>
          <w:lang w:eastAsia="ru-RU"/>
        </w:rPr>
        <w:t xml:space="preserve"> часов.</w:t>
      </w:r>
    </w:p>
    <w:p w:rsidR="009024E2" w:rsidRDefault="009024E2" w:rsidP="009024E2">
      <w:pPr>
        <w:pStyle w:val="a3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1.3.4. Информирование заявителей о порядке предоставления муниципальной услуги по электронной почте осуществляется в течение 3 рабочих дней со дня получения сообщения.</w:t>
      </w:r>
    </w:p>
    <w:p w:rsidR="009024E2" w:rsidRDefault="009024E2" w:rsidP="009024E2">
      <w:pPr>
        <w:pStyle w:val="a3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 xml:space="preserve">Информация о порядке предоставления муниципальной услуги при личном обращении предоставляется в </w:t>
      </w:r>
      <w:proofErr w:type="spellStart"/>
      <w:r>
        <w:rPr>
          <w:rFonts w:ascii="Times New Roman" w:hAnsi="Times New Roman"/>
          <w:lang w:eastAsia="ru-RU"/>
        </w:rPr>
        <w:t>каб</w:t>
      </w:r>
      <w:proofErr w:type="spellEnd"/>
      <w:r>
        <w:rPr>
          <w:rFonts w:ascii="Times New Roman" w:hAnsi="Times New Roman"/>
          <w:lang w:eastAsia="ru-RU"/>
        </w:rPr>
        <w:t xml:space="preserve">. № </w:t>
      </w:r>
      <w:r w:rsidR="00E20958">
        <w:rPr>
          <w:rFonts w:ascii="Times New Roman" w:hAnsi="Times New Roman"/>
          <w:lang w:eastAsia="ru-RU"/>
        </w:rPr>
        <w:t>2</w:t>
      </w:r>
      <w:r>
        <w:rPr>
          <w:rFonts w:ascii="Times New Roman" w:hAnsi="Times New Roman"/>
          <w:lang w:eastAsia="ru-RU"/>
        </w:rPr>
        <w:t xml:space="preserve"> Администрации, посредством телефонной свя</w:t>
      </w:r>
      <w:r w:rsidR="00E20958">
        <w:rPr>
          <w:rFonts w:ascii="Times New Roman" w:hAnsi="Times New Roman"/>
          <w:lang w:eastAsia="ru-RU"/>
        </w:rPr>
        <w:t>зи по телефону 8(30149)92-7-21.</w:t>
      </w:r>
    </w:p>
    <w:p w:rsidR="009024E2" w:rsidRDefault="009024E2" w:rsidP="009024E2">
      <w:pPr>
        <w:pStyle w:val="a3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 xml:space="preserve">1.3.5. Письменное обращение заявителей о порядке предоставления муниципальной услуги рассматривают специалисты </w:t>
      </w:r>
      <w:r w:rsidR="00E20958">
        <w:rPr>
          <w:rFonts w:ascii="Times New Roman" w:hAnsi="Times New Roman"/>
          <w:lang w:eastAsia="ru-RU"/>
        </w:rPr>
        <w:t>Администрации</w:t>
      </w:r>
      <w:r>
        <w:rPr>
          <w:rFonts w:ascii="Times New Roman" w:hAnsi="Times New Roman"/>
          <w:lang w:eastAsia="ru-RU"/>
        </w:rPr>
        <w:t xml:space="preserve"> в срок, не превышающий 30 календарных дней </w:t>
      </w:r>
      <w:proofErr w:type="gramStart"/>
      <w:r>
        <w:rPr>
          <w:rFonts w:ascii="Times New Roman" w:hAnsi="Times New Roman"/>
          <w:lang w:eastAsia="ru-RU"/>
        </w:rPr>
        <w:t>с даты регистрации</w:t>
      </w:r>
      <w:proofErr w:type="gramEnd"/>
      <w:r>
        <w:rPr>
          <w:rFonts w:ascii="Times New Roman" w:hAnsi="Times New Roman"/>
          <w:lang w:eastAsia="ru-RU"/>
        </w:rPr>
        <w:t xml:space="preserve"> обращения. Ответ направляется в письменном виде по адресу, указанному в обращении, и должен содержать: ответы на поставленные вопросы, фамилию, инициалы имени и отчества и номер телефона исполнителя. Ответ подписывается главой муниципального образования или </w:t>
      </w:r>
      <w:r w:rsidR="00E20958">
        <w:rPr>
          <w:rFonts w:ascii="Times New Roman" w:hAnsi="Times New Roman"/>
          <w:lang w:eastAsia="ru-RU"/>
        </w:rPr>
        <w:t>заместителем</w:t>
      </w:r>
      <w:r>
        <w:rPr>
          <w:rFonts w:ascii="Times New Roman" w:hAnsi="Times New Roman"/>
          <w:lang w:eastAsia="ru-RU"/>
        </w:rPr>
        <w:t>.</w:t>
      </w:r>
    </w:p>
    <w:p w:rsidR="009024E2" w:rsidRDefault="009024E2" w:rsidP="009024E2">
      <w:pPr>
        <w:pStyle w:val="a3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1.3.6. Для удобства посетителей на информационном стенде размещается следующая информация:</w:t>
      </w:r>
    </w:p>
    <w:p w:rsidR="009024E2" w:rsidRDefault="009024E2" w:rsidP="009024E2">
      <w:pPr>
        <w:pStyle w:val="a3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lastRenderedPageBreak/>
        <w:t>- форма заявления о заключении соглашения об установлении сервитута в отношении Земельных участков;</w:t>
      </w:r>
    </w:p>
    <w:p w:rsidR="009024E2" w:rsidRDefault="009024E2" w:rsidP="009024E2">
      <w:pPr>
        <w:pStyle w:val="a3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- образец заполнения заявления</w:t>
      </w:r>
      <w:r w:rsidR="00B47839" w:rsidRPr="00B47839">
        <w:rPr>
          <w:rFonts w:ascii="Times New Roman" w:hAnsi="Times New Roman"/>
          <w:lang w:eastAsia="ru-RU"/>
        </w:rPr>
        <w:t xml:space="preserve"> </w:t>
      </w:r>
      <w:r>
        <w:rPr>
          <w:rFonts w:ascii="Times New Roman" w:hAnsi="Times New Roman"/>
          <w:lang w:eastAsia="ru-RU"/>
        </w:rPr>
        <w:t>о заключении соглашения об установлении сервитута в отношении Земельных участков;</w:t>
      </w:r>
    </w:p>
    <w:p w:rsidR="009024E2" w:rsidRDefault="009024E2" w:rsidP="009024E2">
      <w:pPr>
        <w:pStyle w:val="a3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- перечень документов, необходимых для заключения соглашения об установлении сервитута в отношении Земельных участков;</w:t>
      </w:r>
    </w:p>
    <w:p w:rsidR="009024E2" w:rsidRDefault="009024E2" w:rsidP="009024E2">
      <w:pPr>
        <w:pStyle w:val="a3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- примерная форма соглашения об установлении сервитута</w:t>
      </w:r>
      <w:r w:rsidR="00A129AC" w:rsidRPr="00A129AC">
        <w:rPr>
          <w:rFonts w:ascii="Times New Roman" w:hAnsi="Times New Roman"/>
          <w:lang w:eastAsia="ru-RU"/>
        </w:rPr>
        <w:t xml:space="preserve"> </w:t>
      </w:r>
      <w:r>
        <w:rPr>
          <w:rFonts w:ascii="Times New Roman" w:hAnsi="Times New Roman"/>
          <w:lang w:eastAsia="ru-RU"/>
        </w:rPr>
        <w:t>в отношении Земельных участков;</w:t>
      </w:r>
    </w:p>
    <w:p w:rsidR="009024E2" w:rsidRDefault="009024E2" w:rsidP="009024E2">
      <w:pPr>
        <w:pStyle w:val="a3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- адрес Интернет-сайта, номера телефонов Администрации, график приема заявителей.</w:t>
      </w:r>
    </w:p>
    <w:p w:rsidR="009024E2" w:rsidRDefault="009024E2" w:rsidP="009024E2">
      <w:pPr>
        <w:pStyle w:val="a3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 xml:space="preserve">Стенд со справочной информацией расположен в </w:t>
      </w:r>
      <w:r w:rsidR="00E20958">
        <w:rPr>
          <w:rFonts w:ascii="Times New Roman" w:hAnsi="Times New Roman"/>
          <w:lang w:eastAsia="ru-RU"/>
        </w:rPr>
        <w:t>фойе</w:t>
      </w:r>
      <w:r w:rsidR="00B47839" w:rsidRPr="00B47839">
        <w:rPr>
          <w:rFonts w:ascii="Times New Roman" w:hAnsi="Times New Roman"/>
          <w:lang w:eastAsia="ru-RU"/>
        </w:rPr>
        <w:t xml:space="preserve"> </w:t>
      </w:r>
      <w:proofErr w:type="gramStart"/>
      <w:r w:rsidR="00E20958">
        <w:rPr>
          <w:rFonts w:ascii="Times New Roman" w:hAnsi="Times New Roman"/>
          <w:lang w:eastAsia="ru-RU"/>
        </w:rPr>
        <w:t>(</w:t>
      </w:r>
      <w:r>
        <w:rPr>
          <w:rFonts w:ascii="Times New Roman" w:hAnsi="Times New Roman"/>
          <w:lang w:eastAsia="ru-RU"/>
        </w:rPr>
        <w:t xml:space="preserve"> </w:t>
      </w:r>
      <w:proofErr w:type="gramEnd"/>
      <w:r>
        <w:rPr>
          <w:rFonts w:ascii="Times New Roman" w:hAnsi="Times New Roman"/>
          <w:lang w:eastAsia="ru-RU"/>
        </w:rPr>
        <w:t xml:space="preserve">Администрации) в здании по </w:t>
      </w:r>
      <w:r w:rsidR="00E20958">
        <w:rPr>
          <w:rFonts w:ascii="Times New Roman" w:hAnsi="Times New Roman"/>
          <w:lang w:eastAsia="ru-RU"/>
        </w:rPr>
        <w:t xml:space="preserve">адресу: Республика Бурятия, </w:t>
      </w:r>
      <w:proofErr w:type="spellStart"/>
      <w:r w:rsidR="00E20958">
        <w:rPr>
          <w:rFonts w:ascii="Times New Roman" w:hAnsi="Times New Roman"/>
          <w:lang w:eastAsia="ru-RU"/>
        </w:rPr>
        <w:t>Курумканский</w:t>
      </w:r>
      <w:proofErr w:type="spellEnd"/>
      <w:r w:rsidR="00E20958">
        <w:rPr>
          <w:rFonts w:ascii="Times New Roman" w:hAnsi="Times New Roman"/>
          <w:lang w:eastAsia="ru-RU"/>
        </w:rPr>
        <w:t xml:space="preserve"> район, с. </w:t>
      </w:r>
      <w:proofErr w:type="spellStart"/>
      <w:r w:rsidR="00BB2FC3">
        <w:rPr>
          <w:rFonts w:ascii="Times New Roman" w:hAnsi="Times New Roman"/>
          <w:lang w:eastAsia="ru-RU"/>
        </w:rPr>
        <w:t>Элэсун</w:t>
      </w:r>
      <w:proofErr w:type="spellEnd"/>
      <w:r w:rsidR="00B47839">
        <w:rPr>
          <w:rFonts w:ascii="Times New Roman" w:hAnsi="Times New Roman"/>
          <w:lang w:eastAsia="ru-RU"/>
        </w:rPr>
        <w:t>, ул. Ленина 68</w:t>
      </w:r>
      <w:r w:rsidR="00E20958">
        <w:rPr>
          <w:rFonts w:ascii="Times New Roman" w:hAnsi="Times New Roman"/>
          <w:lang w:eastAsia="ru-RU"/>
        </w:rPr>
        <w:t>.</w:t>
      </w:r>
    </w:p>
    <w:p w:rsidR="009024E2" w:rsidRDefault="009024E2" w:rsidP="009024E2">
      <w:pPr>
        <w:pStyle w:val="a3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 xml:space="preserve">1.3.7. </w:t>
      </w:r>
      <w:proofErr w:type="gramStart"/>
      <w:r>
        <w:rPr>
          <w:rFonts w:ascii="Times New Roman" w:hAnsi="Times New Roman"/>
          <w:lang w:eastAsia="ru-RU"/>
        </w:rPr>
        <w:t>Информация о порядке предоставления муниципальной услуги размещена на официальном сайт</w:t>
      </w:r>
      <w:r w:rsidR="00B47839">
        <w:rPr>
          <w:rFonts w:ascii="Times New Roman" w:hAnsi="Times New Roman"/>
          <w:lang w:eastAsia="ru-RU"/>
        </w:rPr>
        <w:t xml:space="preserve">е Администрации в сети Интернет, </w:t>
      </w:r>
      <w:r>
        <w:rPr>
          <w:rFonts w:ascii="Times New Roman" w:hAnsi="Times New Roman"/>
          <w:lang w:eastAsia="ru-RU"/>
        </w:rPr>
        <w:t>а также с использованием государственных автоматизированных систем «Портал государственных и муниципальных услуг (функций) Республики Бурятия» http://pgu.govrb.ru и «Единый портал государственных и муниципальных услуг (функций)» http://www.gosuslugi.ru (далее – портал услуг), а также через многофункциональные центры предоставления государственных и муниципальных услуг (далее - МФЦ</w:t>
      </w:r>
      <w:proofErr w:type="gramEnd"/>
      <w:r>
        <w:rPr>
          <w:rFonts w:ascii="Times New Roman" w:hAnsi="Times New Roman"/>
          <w:lang w:eastAsia="ru-RU"/>
        </w:rPr>
        <w:t xml:space="preserve">).  </w:t>
      </w:r>
      <w:proofErr w:type="gramStart"/>
      <w:r>
        <w:rPr>
          <w:rFonts w:ascii="Times New Roman" w:hAnsi="Times New Roman"/>
          <w:lang w:eastAsia="ru-RU"/>
        </w:rPr>
        <w:t>Контактная информация государственного учреждения «Многофункциональный центр Республики Бурятия» размещается на официальном сайте Пр</w:t>
      </w:r>
      <w:r w:rsidR="004426D7">
        <w:rPr>
          <w:rFonts w:ascii="Times New Roman" w:hAnsi="Times New Roman"/>
          <w:lang w:eastAsia="ru-RU"/>
        </w:rPr>
        <w:t xml:space="preserve">авительства Республики Бурятия </w:t>
      </w:r>
      <w:r w:rsidR="004426D7" w:rsidRPr="004426D7">
        <w:rPr>
          <w:rFonts w:ascii="Times New Roman" w:hAnsi="Times New Roman"/>
          <w:lang w:eastAsia="ru-RU"/>
        </w:rPr>
        <w:t>(</w:t>
      </w:r>
      <w:hyperlink r:id="rId4" w:history="1">
        <w:r w:rsidR="004426D7" w:rsidRPr="004426D7">
          <w:rPr>
            <w:rStyle w:val="a4"/>
            <w:rFonts w:ascii="Times New Roman" w:hAnsi="Times New Roman"/>
            <w:color w:val="auto"/>
            <w:lang w:eastAsia="ru-RU"/>
          </w:rPr>
          <w:t>www.egov-buryatia.ru</w:t>
        </w:r>
      </w:hyperlink>
      <w:proofErr w:type="gramEnd"/>
    </w:p>
    <w:p w:rsidR="009024E2" w:rsidRDefault="009024E2" w:rsidP="009024E2">
      <w:pPr>
        <w:pStyle w:val="a3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1.3.8. Информирование о ходе исполнения муниципальной услуги осуществляется</w:t>
      </w:r>
      <w:r w:rsidR="00E20958">
        <w:rPr>
          <w:rFonts w:ascii="Times New Roman" w:hAnsi="Times New Roman"/>
          <w:lang w:eastAsia="ru-RU"/>
        </w:rPr>
        <w:t xml:space="preserve"> специалистами </w:t>
      </w:r>
      <w:r>
        <w:rPr>
          <w:rFonts w:ascii="Times New Roman" w:hAnsi="Times New Roman"/>
          <w:lang w:eastAsia="ru-RU"/>
        </w:rPr>
        <w:t>Администрации в устном, письменном порядке, с использованием средств сети Интернет, почтовой, телефонной связи, факсимильной связи, посредством электронной почты.</w:t>
      </w:r>
    </w:p>
    <w:p w:rsidR="009024E2" w:rsidRDefault="009024E2" w:rsidP="009024E2">
      <w:pPr>
        <w:pStyle w:val="a3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1.3.9. Способы получения информации о месте нахождения, графике Администрации – на официальном сайте Администрации, на портале услуг.</w:t>
      </w:r>
    </w:p>
    <w:p w:rsidR="009024E2" w:rsidRPr="00E20958" w:rsidRDefault="009024E2" w:rsidP="009024E2">
      <w:pPr>
        <w:pStyle w:val="a3"/>
        <w:rPr>
          <w:rFonts w:ascii="Times New Roman" w:hAnsi="Times New Roman"/>
          <w:b/>
        </w:rPr>
      </w:pPr>
      <w:bookmarkStart w:id="5" w:name="Par83"/>
      <w:bookmarkEnd w:id="5"/>
      <w:r w:rsidRPr="00E20958">
        <w:rPr>
          <w:rFonts w:ascii="Times New Roman" w:hAnsi="Times New Roman"/>
          <w:b/>
          <w:lang w:val="en-US"/>
        </w:rPr>
        <w:t>II</w:t>
      </w:r>
      <w:r w:rsidRPr="00E20958">
        <w:rPr>
          <w:rFonts w:ascii="Times New Roman" w:hAnsi="Times New Roman"/>
          <w:b/>
        </w:rPr>
        <w:t>. Стандарт предоставления муниципальной услуги</w:t>
      </w:r>
    </w:p>
    <w:p w:rsidR="009024E2" w:rsidRDefault="009024E2" w:rsidP="009024E2">
      <w:pPr>
        <w:pStyle w:val="a3"/>
        <w:rPr>
          <w:rFonts w:ascii="Times New Roman" w:hAnsi="Times New Roman"/>
        </w:rPr>
      </w:pPr>
      <w:r>
        <w:rPr>
          <w:rFonts w:ascii="Times New Roman" w:hAnsi="Times New Roman"/>
        </w:rPr>
        <w:t>2.1. Наименование муниципальной услуги</w:t>
      </w:r>
    </w:p>
    <w:p w:rsidR="009024E2" w:rsidRDefault="009024E2" w:rsidP="009024E2">
      <w:pPr>
        <w:pStyle w:val="a3"/>
        <w:rPr>
          <w:rFonts w:ascii="Times New Roman" w:hAnsi="Times New Roman"/>
        </w:rPr>
      </w:pPr>
      <w:r>
        <w:rPr>
          <w:rFonts w:ascii="Times New Roman" w:hAnsi="Times New Roman"/>
        </w:rPr>
        <w:t>Заключение</w:t>
      </w:r>
      <w:r w:rsidR="008A527D" w:rsidRPr="008A527D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Соглашений о перераспределении земель и (или)  земельных участков, находящихся в частной собственности, и земельных участков, находящихся в муниципальной собственности.</w:t>
      </w:r>
    </w:p>
    <w:p w:rsidR="009024E2" w:rsidRDefault="009024E2" w:rsidP="009024E2">
      <w:pPr>
        <w:pStyle w:val="a3"/>
        <w:rPr>
          <w:rFonts w:ascii="Times New Roman" w:hAnsi="Times New Roman"/>
        </w:rPr>
      </w:pPr>
      <w:r>
        <w:rPr>
          <w:rFonts w:ascii="Times New Roman" w:hAnsi="Times New Roman"/>
        </w:rPr>
        <w:t>Наименование органа исполнительной власти</w:t>
      </w:r>
      <w:r w:rsidR="00992486">
        <w:rPr>
          <w:rFonts w:ascii="Times New Roman" w:hAnsi="Times New Roman"/>
        </w:rPr>
        <w:t xml:space="preserve"> предоставляющего муниципальную услугу</w:t>
      </w:r>
    </w:p>
    <w:p w:rsidR="009024E2" w:rsidRDefault="00E20958" w:rsidP="009024E2">
      <w:pPr>
        <w:pStyle w:val="a3"/>
        <w:rPr>
          <w:rFonts w:ascii="Times New Roman" w:hAnsi="Times New Roman"/>
        </w:rPr>
      </w:pPr>
      <w:r>
        <w:rPr>
          <w:rFonts w:ascii="Times New Roman" w:hAnsi="Times New Roman"/>
        </w:rPr>
        <w:t>МО СП «</w:t>
      </w:r>
      <w:proofErr w:type="spellStart"/>
      <w:r w:rsidR="00BB2FC3">
        <w:rPr>
          <w:rFonts w:ascii="Times New Roman" w:hAnsi="Times New Roman"/>
        </w:rPr>
        <w:t>Элэсун</w:t>
      </w:r>
      <w:proofErr w:type="spellEnd"/>
      <w:r w:rsidR="00992486">
        <w:rPr>
          <w:rFonts w:ascii="Times New Roman" w:hAnsi="Times New Roman"/>
        </w:rPr>
        <w:t xml:space="preserve">», </w:t>
      </w:r>
    </w:p>
    <w:p w:rsidR="009024E2" w:rsidRDefault="009024E2" w:rsidP="009024E2">
      <w:pPr>
        <w:pStyle w:val="a3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2.2.1. Муниципальную услугу предоставляет Администрация муниципального образования </w:t>
      </w:r>
      <w:r w:rsidR="00992486">
        <w:rPr>
          <w:rFonts w:ascii="Times New Roman" w:hAnsi="Times New Roman"/>
        </w:rPr>
        <w:t>СП «</w:t>
      </w:r>
      <w:proofErr w:type="spellStart"/>
      <w:r w:rsidR="00BB2FC3">
        <w:rPr>
          <w:rFonts w:ascii="Times New Roman" w:hAnsi="Times New Roman"/>
        </w:rPr>
        <w:t>Элэсун</w:t>
      </w:r>
      <w:proofErr w:type="spellEnd"/>
      <w:r>
        <w:rPr>
          <w:rFonts w:ascii="Times New Roman" w:hAnsi="Times New Roman"/>
        </w:rPr>
        <w:t>» (далее - Муниципальный орган).</w:t>
      </w:r>
    </w:p>
    <w:p w:rsidR="009024E2" w:rsidRDefault="009024E2" w:rsidP="009024E2">
      <w:pPr>
        <w:pStyle w:val="a3"/>
        <w:rPr>
          <w:rFonts w:ascii="Times New Roman" w:hAnsi="Times New Roman"/>
        </w:rPr>
      </w:pPr>
      <w:r>
        <w:rPr>
          <w:rFonts w:ascii="Times New Roman" w:hAnsi="Times New Roman"/>
        </w:rPr>
        <w:t>2.2.2.При предоставлении Муниципальным органом</w:t>
      </w:r>
      <w:r w:rsidR="00992486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муниципальной услуги запрещено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 получения услуг, которые являются необходимыми и обязательными для предоставления муниципальной услуги.</w:t>
      </w:r>
    </w:p>
    <w:p w:rsidR="009024E2" w:rsidRDefault="009024E2" w:rsidP="009024E2">
      <w:pPr>
        <w:pStyle w:val="a3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 ходе предоставления муниципальной услуги Муниципальный орган взаимодействует </w:t>
      </w:r>
      <w:proofErr w:type="gramStart"/>
      <w:r>
        <w:rPr>
          <w:rFonts w:ascii="Times New Roman" w:hAnsi="Times New Roman"/>
        </w:rPr>
        <w:t>с</w:t>
      </w:r>
      <w:proofErr w:type="gramEnd"/>
      <w:r>
        <w:rPr>
          <w:rFonts w:ascii="Times New Roman" w:hAnsi="Times New Roman"/>
        </w:rPr>
        <w:t>:</w:t>
      </w:r>
    </w:p>
    <w:p w:rsidR="009024E2" w:rsidRDefault="009024E2" w:rsidP="009024E2">
      <w:pPr>
        <w:pStyle w:val="a3"/>
        <w:rPr>
          <w:rFonts w:ascii="Times New Roman" w:hAnsi="Times New Roman"/>
        </w:rPr>
      </w:pPr>
      <w:r>
        <w:rPr>
          <w:rFonts w:ascii="Times New Roman" w:hAnsi="Times New Roman"/>
        </w:rPr>
        <w:t>- Управлением Федеральной службы государственной регистрации, кадастра и картографии по Республике Бурятия;</w:t>
      </w:r>
    </w:p>
    <w:p w:rsidR="009024E2" w:rsidRDefault="009024E2" w:rsidP="009024E2">
      <w:pPr>
        <w:pStyle w:val="a3"/>
        <w:rPr>
          <w:rFonts w:ascii="Times New Roman" w:hAnsi="Times New Roman"/>
        </w:rPr>
      </w:pPr>
      <w:r>
        <w:rPr>
          <w:rFonts w:ascii="Times New Roman" w:hAnsi="Times New Roman"/>
        </w:rPr>
        <w:t>- Управлением Федеральной налоговой службы по Республике Бурятия;</w:t>
      </w:r>
    </w:p>
    <w:p w:rsidR="009024E2" w:rsidRDefault="009024E2" w:rsidP="009024E2">
      <w:pPr>
        <w:pStyle w:val="a3"/>
        <w:rPr>
          <w:rFonts w:ascii="Times New Roman" w:hAnsi="Times New Roman"/>
        </w:rPr>
      </w:pPr>
      <w:r>
        <w:rPr>
          <w:rFonts w:ascii="Times New Roman" w:hAnsi="Times New Roman"/>
        </w:rPr>
        <w:t>- филиалом федерального государственного бюджетного учреждения «Федеральная кадастровая палата Федеральной службы государственной регистрации, кадастра и картографии» по Республике Бурятия.</w:t>
      </w:r>
    </w:p>
    <w:p w:rsidR="009024E2" w:rsidRPr="00992486" w:rsidRDefault="009024E2" w:rsidP="009024E2">
      <w:pPr>
        <w:pStyle w:val="a3"/>
        <w:rPr>
          <w:rFonts w:ascii="Times New Roman" w:hAnsi="Times New Roman"/>
          <w:b/>
        </w:rPr>
      </w:pPr>
      <w:r>
        <w:rPr>
          <w:rFonts w:ascii="Times New Roman" w:hAnsi="Times New Roman"/>
        </w:rPr>
        <w:t xml:space="preserve">2.3. </w:t>
      </w:r>
      <w:r w:rsidRPr="00992486">
        <w:rPr>
          <w:rFonts w:ascii="Times New Roman" w:hAnsi="Times New Roman"/>
          <w:b/>
        </w:rPr>
        <w:t>Описание</w:t>
      </w:r>
      <w:r w:rsidR="00992486" w:rsidRPr="00992486">
        <w:rPr>
          <w:rFonts w:ascii="Times New Roman" w:hAnsi="Times New Roman"/>
          <w:b/>
        </w:rPr>
        <w:t xml:space="preserve"> </w:t>
      </w:r>
      <w:r w:rsidRPr="00992486">
        <w:rPr>
          <w:rFonts w:ascii="Times New Roman" w:hAnsi="Times New Roman"/>
          <w:b/>
        </w:rPr>
        <w:t>результата предоставления муниципальной услуги</w:t>
      </w:r>
    </w:p>
    <w:p w:rsidR="009024E2" w:rsidRDefault="009024E2" w:rsidP="009024E2">
      <w:pPr>
        <w:pStyle w:val="a3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2.3.1. Заключение Соглашений о перераспределении земельных участков, находящихся в частной собственности, и земельных участков, находящихся в муниципальной собственности. </w:t>
      </w:r>
    </w:p>
    <w:p w:rsidR="009024E2" w:rsidRDefault="009024E2" w:rsidP="009024E2">
      <w:pPr>
        <w:pStyle w:val="a3"/>
        <w:rPr>
          <w:rFonts w:ascii="Times New Roman" w:hAnsi="Times New Roman"/>
        </w:rPr>
      </w:pPr>
      <w:r>
        <w:rPr>
          <w:rFonts w:ascii="Times New Roman" w:hAnsi="Times New Roman"/>
        </w:rPr>
        <w:t>2.3.2. Решение</w:t>
      </w:r>
      <w:r w:rsidR="003F0695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Муниципального органа об отказе в заключени</w:t>
      </w:r>
      <w:proofErr w:type="gramStart"/>
      <w:r>
        <w:rPr>
          <w:rFonts w:ascii="Times New Roman" w:hAnsi="Times New Roman"/>
        </w:rPr>
        <w:t>и</w:t>
      </w:r>
      <w:proofErr w:type="gramEnd"/>
      <w:r w:rsidR="003F0695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Соглашения о перераспределении земельных участков, находящихся в частной собственности, и земельных участков, находящихся в муниципальной собственности .</w:t>
      </w:r>
    </w:p>
    <w:p w:rsidR="009024E2" w:rsidRDefault="009024E2" w:rsidP="009024E2">
      <w:pPr>
        <w:pStyle w:val="a3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2.4. </w:t>
      </w:r>
      <w:r w:rsidRPr="003F0695">
        <w:rPr>
          <w:rFonts w:ascii="Times New Roman" w:hAnsi="Times New Roman"/>
          <w:b/>
        </w:rPr>
        <w:t>Срок предоставления муниципальной услуги</w:t>
      </w:r>
    </w:p>
    <w:p w:rsidR="009024E2" w:rsidRDefault="009024E2" w:rsidP="009024E2">
      <w:pPr>
        <w:pStyle w:val="a3"/>
        <w:rPr>
          <w:rFonts w:ascii="Times New Roman" w:hAnsi="Times New Roman"/>
        </w:rPr>
      </w:pPr>
      <w:r>
        <w:rPr>
          <w:rFonts w:ascii="Times New Roman" w:hAnsi="Times New Roman"/>
        </w:rPr>
        <w:t>2.4.1. При поступлении заявления о перераспределении земельных участков находящихся в муниципальной собственности, и земельных участков, находящихся в частной собственности (далее – заявление о перераспределении земельных участков) общий срок предоставления муниципальной услуги составляет 60 календарных дней, в том числе:</w:t>
      </w:r>
    </w:p>
    <w:p w:rsidR="009024E2" w:rsidRDefault="009024E2" w:rsidP="009024E2">
      <w:pPr>
        <w:pStyle w:val="a3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 xml:space="preserve">- 30 календарных дней с даты поступления заявления – срок для направления заявителю согласия на заключение соглашения о перераспределении земельных участков (при подаче заявления о </w:t>
      </w:r>
      <w:r>
        <w:rPr>
          <w:rFonts w:ascii="Times New Roman" w:hAnsi="Times New Roman"/>
        </w:rPr>
        <w:lastRenderedPageBreak/>
        <w:t>перераспределении земельных участков при наличии утвержденного проекта межевания территории) или для принятия и направления заявителю принятия решения об утверждении схемы расположения земельного участка (при подаче заявления о перераспределении земельных участков при отсутствии проекта межевания территории с приложением</w:t>
      </w:r>
      <w:proofErr w:type="gramEnd"/>
      <w:r>
        <w:rPr>
          <w:rFonts w:ascii="Times New Roman" w:hAnsi="Times New Roman"/>
        </w:rPr>
        <w:t xml:space="preserve"> схемы расположения земельного участка);</w:t>
      </w:r>
    </w:p>
    <w:p w:rsidR="009024E2" w:rsidRDefault="009024E2" w:rsidP="009024E2">
      <w:pPr>
        <w:pStyle w:val="a3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- 30 календарных дней </w:t>
      </w:r>
      <w:proofErr w:type="gramStart"/>
      <w:r>
        <w:rPr>
          <w:rFonts w:ascii="Times New Roman" w:hAnsi="Times New Roman"/>
        </w:rPr>
        <w:t>с даты предоставления</w:t>
      </w:r>
      <w:proofErr w:type="gramEnd"/>
      <w:r>
        <w:rPr>
          <w:rFonts w:ascii="Times New Roman" w:hAnsi="Times New Roman"/>
        </w:rPr>
        <w:t xml:space="preserve"> заявителем в Муниципальный орган</w:t>
      </w:r>
      <w:r w:rsidR="003F0695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кадастрового паспорта земельного участка или земельных участков, образуемых в результате перераспределения – срок для подготовки и  направления заявителю подписанного Муниципальным органом Соглашения о перераспределении земельных участков.</w:t>
      </w:r>
    </w:p>
    <w:p w:rsidR="009024E2" w:rsidRDefault="009024E2" w:rsidP="009024E2">
      <w:pPr>
        <w:pStyle w:val="a3"/>
        <w:rPr>
          <w:rFonts w:ascii="Times New Roman" w:hAnsi="Times New Roman"/>
        </w:rPr>
      </w:pPr>
      <w:r>
        <w:rPr>
          <w:rFonts w:ascii="Times New Roman" w:hAnsi="Times New Roman"/>
        </w:rPr>
        <w:t>2.4.3. Решение об отказе в заключени</w:t>
      </w:r>
      <w:proofErr w:type="gramStart"/>
      <w:r>
        <w:rPr>
          <w:rFonts w:ascii="Times New Roman" w:hAnsi="Times New Roman"/>
        </w:rPr>
        <w:t>и</w:t>
      </w:r>
      <w:proofErr w:type="gramEnd"/>
      <w:r>
        <w:rPr>
          <w:rFonts w:ascii="Times New Roman" w:hAnsi="Times New Roman"/>
        </w:rPr>
        <w:t xml:space="preserve"> соглашения о перераспределении земельных участков принимается и направляется Муниципальным органом заявителю:</w:t>
      </w:r>
    </w:p>
    <w:p w:rsidR="009024E2" w:rsidRDefault="009024E2" w:rsidP="009024E2">
      <w:pPr>
        <w:pStyle w:val="a3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 в течение 30 календарных дней </w:t>
      </w:r>
      <w:proofErr w:type="gramStart"/>
      <w:r>
        <w:rPr>
          <w:rFonts w:ascii="Times New Roman" w:hAnsi="Times New Roman"/>
        </w:rPr>
        <w:t>с даты поступления</w:t>
      </w:r>
      <w:proofErr w:type="gramEnd"/>
      <w:r>
        <w:rPr>
          <w:rFonts w:ascii="Times New Roman" w:hAnsi="Times New Roman"/>
        </w:rPr>
        <w:t xml:space="preserve"> в Муниципальный орган заявления о перераспределении земельных участков в случаях, если решение об отказе принимается по основаниям, предусмотренным пунктом 2.8.2 настоящего Административного регламента;</w:t>
      </w:r>
    </w:p>
    <w:p w:rsidR="009024E2" w:rsidRDefault="009024E2" w:rsidP="009024E2">
      <w:pPr>
        <w:pStyle w:val="a3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в течение 30 календарных дней </w:t>
      </w:r>
      <w:proofErr w:type="gramStart"/>
      <w:r>
        <w:rPr>
          <w:rFonts w:ascii="Times New Roman" w:hAnsi="Times New Roman"/>
        </w:rPr>
        <w:t>с даты представления</w:t>
      </w:r>
      <w:proofErr w:type="gramEnd"/>
      <w:r>
        <w:rPr>
          <w:rFonts w:ascii="Times New Roman" w:hAnsi="Times New Roman"/>
        </w:rPr>
        <w:t xml:space="preserve"> заявителем в Муниципальный орган кадастрового паспорта земельного участка  или земельных участков, образуемых в результате перераспределения – в случае если решение об отказе принимается по основанию, указанному в пункте 2.8.3 настоящего Административного регламента.</w:t>
      </w:r>
    </w:p>
    <w:p w:rsidR="009024E2" w:rsidRPr="003F0695" w:rsidRDefault="009024E2" w:rsidP="009024E2">
      <w:pPr>
        <w:pStyle w:val="a3"/>
        <w:rPr>
          <w:rFonts w:ascii="Times New Roman" w:hAnsi="Times New Roman"/>
          <w:b/>
        </w:rPr>
      </w:pPr>
      <w:r w:rsidRPr="003F0695">
        <w:rPr>
          <w:rFonts w:ascii="Times New Roman" w:hAnsi="Times New Roman"/>
          <w:b/>
        </w:rPr>
        <w:t xml:space="preserve">2.5. Перечень нормативных правовых актов, непосредственно </w:t>
      </w:r>
      <w:r w:rsidR="003F0695" w:rsidRPr="003F0695">
        <w:rPr>
          <w:rFonts w:ascii="Times New Roman" w:hAnsi="Times New Roman"/>
          <w:b/>
        </w:rPr>
        <w:t>регулирующих предоставление</w:t>
      </w:r>
      <w:r w:rsidR="003F0695">
        <w:rPr>
          <w:rFonts w:ascii="Times New Roman" w:hAnsi="Times New Roman"/>
          <w:b/>
        </w:rPr>
        <w:t xml:space="preserve"> </w:t>
      </w:r>
      <w:r w:rsidR="003F0695" w:rsidRPr="003F0695">
        <w:rPr>
          <w:rFonts w:ascii="Times New Roman" w:hAnsi="Times New Roman"/>
          <w:b/>
        </w:rPr>
        <w:t>муниципальной услуги</w:t>
      </w:r>
    </w:p>
    <w:p w:rsidR="009024E2" w:rsidRDefault="009024E2" w:rsidP="009024E2">
      <w:pPr>
        <w:pStyle w:val="a3"/>
        <w:rPr>
          <w:rFonts w:ascii="Times New Roman" w:hAnsi="Times New Roman"/>
        </w:rPr>
      </w:pPr>
      <w:r>
        <w:rPr>
          <w:rFonts w:ascii="Times New Roman" w:hAnsi="Times New Roman"/>
        </w:rPr>
        <w:t>Предоставление муниципальной услуги осуществляется в соответствии  со следующими нормативными правовыми актами:</w:t>
      </w:r>
    </w:p>
    <w:p w:rsidR="009024E2" w:rsidRDefault="009024E2" w:rsidP="009024E2">
      <w:pPr>
        <w:pStyle w:val="a3"/>
        <w:rPr>
          <w:rFonts w:ascii="Times New Roman" w:hAnsi="Times New Roman"/>
        </w:rPr>
      </w:pPr>
      <w:r>
        <w:rPr>
          <w:rFonts w:ascii="Times New Roman" w:hAnsi="Times New Roman"/>
        </w:rPr>
        <w:t>- Земельным кодексом Российской Федерации (Собрание законодательства РФ, 29.10.2001, № 44, ст. 4147);</w:t>
      </w:r>
    </w:p>
    <w:p w:rsidR="009024E2" w:rsidRDefault="009024E2" w:rsidP="009024E2">
      <w:pPr>
        <w:pStyle w:val="a3"/>
        <w:rPr>
          <w:rFonts w:ascii="Times New Roman" w:hAnsi="Times New Roman"/>
        </w:rPr>
      </w:pPr>
      <w:r>
        <w:rPr>
          <w:rFonts w:ascii="Times New Roman" w:hAnsi="Times New Roman"/>
        </w:rPr>
        <w:t>- Федеральным законом от 27.07.2010 № 210-ФЗ «Об организации предоставления государственных и муниципальных услуг» (Собрание законодательства РФ, 02.08.2010, № 31, ст. 4179);</w:t>
      </w:r>
    </w:p>
    <w:p w:rsidR="009024E2" w:rsidRDefault="009024E2" w:rsidP="009024E2">
      <w:pPr>
        <w:pStyle w:val="a3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- Приказом Минэкономразвития России от 14.01.2015 № 7 «Об утверждении порядка и способов подачи заявлений об утверждении схемы расположения земельного участка или земельных участков на кадастровом плане территории, заявления о проведении аукциона по продаже земельного участка, находящегося в государственной или муниципальной собственности, или аукциона на право заключения договора аренды земельного участка, находящегося в государственной или муниципальной собственности, заявления о предварительном согласовании предоставления</w:t>
      </w:r>
      <w:proofErr w:type="gramEnd"/>
      <w:r w:rsidR="00B47839">
        <w:rPr>
          <w:rFonts w:ascii="Times New Roman" w:hAnsi="Times New Roman"/>
        </w:rPr>
        <w:t xml:space="preserve"> </w:t>
      </w:r>
      <w:proofErr w:type="gramStart"/>
      <w:r>
        <w:rPr>
          <w:rFonts w:ascii="Times New Roman" w:hAnsi="Times New Roman"/>
        </w:rPr>
        <w:t xml:space="preserve">земельного участка, находящегося в государственной или муниципальной собственности, заявления о предоставлении земельного участка, находящегося в государственной или муниципальной собственности, и заявления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собственности, в форме электронных документов с использованием информационно-телекоммуникационной сети "Интернет", а также требований к их формату» (Официальный интернет-портал правовой </w:t>
      </w:r>
      <w:proofErr w:type="spellStart"/>
      <w:r>
        <w:rPr>
          <w:rFonts w:ascii="Times New Roman" w:hAnsi="Times New Roman"/>
        </w:rPr>
        <w:t>информации</w:t>
      </w:r>
      <w:proofErr w:type="gramEnd"/>
      <w:r w:rsidR="009451CB">
        <w:fldChar w:fldCharType="begin"/>
      </w:r>
      <w:r w:rsidR="005205A2">
        <w:instrText>HYPERLINK "http://www.pravo.gov.ru"</w:instrText>
      </w:r>
      <w:r w:rsidR="009451CB">
        <w:fldChar w:fldCharType="separate"/>
      </w:r>
      <w:proofErr w:type="gramStart"/>
      <w:r>
        <w:rPr>
          <w:rStyle w:val="a4"/>
          <w:rFonts w:ascii="Times New Roman" w:hAnsi="Times New Roman"/>
        </w:rPr>
        <w:t>www</w:t>
      </w:r>
      <w:proofErr w:type="spellEnd"/>
      <w:r>
        <w:rPr>
          <w:rStyle w:val="a4"/>
          <w:rFonts w:ascii="Times New Roman" w:hAnsi="Times New Roman"/>
        </w:rPr>
        <w:t>.</w:t>
      </w:r>
      <w:proofErr w:type="spellStart"/>
      <w:r>
        <w:rPr>
          <w:rStyle w:val="a4"/>
          <w:rFonts w:ascii="Times New Roman" w:hAnsi="Times New Roman"/>
          <w:lang w:val="en-US"/>
        </w:rPr>
        <w:t>pravo</w:t>
      </w:r>
      <w:proofErr w:type="spellEnd"/>
      <w:r>
        <w:rPr>
          <w:rStyle w:val="a4"/>
          <w:rFonts w:ascii="Times New Roman" w:hAnsi="Times New Roman"/>
        </w:rPr>
        <w:t>.</w:t>
      </w:r>
      <w:proofErr w:type="spellStart"/>
      <w:r>
        <w:rPr>
          <w:rStyle w:val="a4"/>
          <w:rFonts w:ascii="Times New Roman" w:hAnsi="Times New Roman"/>
        </w:rPr>
        <w:t>gov.ru</w:t>
      </w:r>
      <w:proofErr w:type="spellEnd"/>
      <w:r w:rsidR="009451CB">
        <w:fldChar w:fldCharType="end"/>
      </w:r>
      <w:r>
        <w:rPr>
          <w:rFonts w:ascii="Times New Roman" w:hAnsi="Times New Roman"/>
        </w:rPr>
        <w:t xml:space="preserve">, 27.02.2015); </w:t>
      </w:r>
      <w:proofErr w:type="gramEnd"/>
    </w:p>
    <w:p w:rsidR="009024E2" w:rsidRDefault="009024E2" w:rsidP="009024E2">
      <w:pPr>
        <w:pStyle w:val="a3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</w:t>
      </w:r>
      <w:hyperlink r:id="rId5" w:history="1">
        <w:r>
          <w:rPr>
            <w:rStyle w:val="a4"/>
            <w:rFonts w:ascii="Times New Roman" w:hAnsi="Times New Roman"/>
          </w:rPr>
          <w:t>Законом</w:t>
        </w:r>
      </w:hyperlink>
      <w:r>
        <w:rPr>
          <w:rFonts w:ascii="Times New Roman" w:hAnsi="Times New Roman"/>
        </w:rPr>
        <w:t xml:space="preserve"> Республики Бурятия от 30.12.2003 № 601-III «О земле» (газета «Бурятия», № 246, 31.12.2003);</w:t>
      </w:r>
    </w:p>
    <w:p w:rsidR="009024E2" w:rsidRDefault="009024E2" w:rsidP="009024E2">
      <w:pPr>
        <w:pStyle w:val="a3"/>
        <w:rPr>
          <w:rFonts w:ascii="Times New Roman" w:hAnsi="Times New Roman"/>
        </w:rPr>
      </w:pPr>
      <w:r>
        <w:rPr>
          <w:rFonts w:ascii="Times New Roman" w:hAnsi="Times New Roman"/>
        </w:rPr>
        <w:t>- постановлением _______________________________ «Об утверждении Правил определения размера платы за увеличение площади земельных участков, находящихся в частной собственности, в результате их перераспределения с земельными участками, находящимися в муниципальной собственности, и землями или земельными участками, государственная собственность на которые не разграничена»</w:t>
      </w:r>
    </w:p>
    <w:p w:rsidR="009024E2" w:rsidRPr="003F0695" w:rsidRDefault="009024E2" w:rsidP="009024E2">
      <w:pPr>
        <w:pStyle w:val="a3"/>
        <w:rPr>
          <w:rFonts w:ascii="Times New Roman" w:hAnsi="Times New Roman"/>
          <w:b/>
        </w:rPr>
      </w:pPr>
      <w:r w:rsidRPr="003F0695">
        <w:rPr>
          <w:rFonts w:ascii="Times New Roman" w:hAnsi="Times New Roman"/>
          <w:b/>
        </w:rPr>
        <w:t xml:space="preserve">2.6. Исчерпывающий перечень документов, необходимых </w:t>
      </w:r>
      <w:r w:rsidR="003F0695" w:rsidRPr="003F0695">
        <w:rPr>
          <w:rFonts w:ascii="Times New Roman" w:hAnsi="Times New Roman"/>
          <w:b/>
        </w:rPr>
        <w:t xml:space="preserve">в соответствии с </w:t>
      </w:r>
      <w:proofErr w:type="gramStart"/>
      <w:r w:rsidR="003F0695" w:rsidRPr="003F0695">
        <w:rPr>
          <w:rFonts w:ascii="Times New Roman" w:hAnsi="Times New Roman"/>
          <w:b/>
        </w:rPr>
        <w:t>нормативными</w:t>
      </w:r>
      <w:proofErr w:type="gramEnd"/>
    </w:p>
    <w:p w:rsidR="009024E2" w:rsidRPr="003F0695" w:rsidRDefault="009024E2" w:rsidP="009024E2">
      <w:pPr>
        <w:pStyle w:val="a3"/>
        <w:rPr>
          <w:rFonts w:ascii="Times New Roman" w:hAnsi="Times New Roman"/>
          <w:b/>
        </w:rPr>
      </w:pPr>
      <w:r w:rsidRPr="003F0695">
        <w:rPr>
          <w:rFonts w:ascii="Times New Roman" w:hAnsi="Times New Roman"/>
          <w:b/>
        </w:rPr>
        <w:t xml:space="preserve">правовыми актами </w:t>
      </w:r>
    </w:p>
    <w:p w:rsidR="009024E2" w:rsidRDefault="009024E2" w:rsidP="009024E2">
      <w:pPr>
        <w:pStyle w:val="a3"/>
        <w:rPr>
          <w:rFonts w:ascii="Times New Roman" w:hAnsi="Times New Roman"/>
        </w:rPr>
      </w:pPr>
      <w:bookmarkStart w:id="6" w:name="Par116"/>
      <w:bookmarkEnd w:id="6"/>
      <w:r>
        <w:rPr>
          <w:rFonts w:ascii="Times New Roman" w:hAnsi="Times New Roman"/>
        </w:rPr>
        <w:t>2.6.1. Исчерпывающий перечень документов, необходимых в соответствии с нормативно-правовыми актами для предоставления муниципальной услуги, предоставляемых заявителем:</w:t>
      </w:r>
    </w:p>
    <w:p w:rsidR="009024E2" w:rsidRDefault="009451CB" w:rsidP="009024E2">
      <w:pPr>
        <w:pStyle w:val="a3"/>
        <w:rPr>
          <w:rFonts w:ascii="Times New Roman" w:hAnsi="Times New Roman"/>
        </w:rPr>
      </w:pPr>
      <w:hyperlink r:id="rId6" w:anchor="Par407" w:history="1">
        <w:r w:rsidR="009024E2">
          <w:rPr>
            <w:rStyle w:val="a4"/>
            <w:rFonts w:ascii="Times New Roman" w:hAnsi="Times New Roman"/>
          </w:rPr>
          <w:t>Заявление</w:t>
        </w:r>
      </w:hyperlink>
      <w:r w:rsidR="00B47839">
        <w:t xml:space="preserve"> </w:t>
      </w:r>
      <w:r w:rsidR="009024E2">
        <w:rPr>
          <w:rFonts w:ascii="Times New Roman" w:hAnsi="Times New Roman"/>
        </w:rPr>
        <w:t>о перераспределении земельных участков (образец заявления согласно приложению №1 к настоящему Административному регламенту).</w:t>
      </w:r>
    </w:p>
    <w:p w:rsidR="009024E2" w:rsidRDefault="009024E2" w:rsidP="009024E2">
      <w:pPr>
        <w:pStyle w:val="a3"/>
        <w:rPr>
          <w:rFonts w:ascii="Times New Roman" w:hAnsi="Times New Roman"/>
        </w:rPr>
      </w:pPr>
      <w:r>
        <w:rPr>
          <w:rFonts w:ascii="Times New Roman" w:hAnsi="Times New Roman"/>
        </w:rPr>
        <w:t>В заявлении о перераспределении земельных участков должны быть указаны:</w:t>
      </w:r>
    </w:p>
    <w:p w:rsidR="009024E2" w:rsidRDefault="009024E2" w:rsidP="009024E2">
      <w:pPr>
        <w:pStyle w:val="a3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- фамилия, имя и (при наличии) отчество, место жительства заявителя, реквизиты документа, удостоверяющего личность заявителя (для гражданина);</w:t>
      </w:r>
    </w:p>
    <w:p w:rsidR="009024E2" w:rsidRDefault="009024E2" w:rsidP="009024E2">
      <w:pPr>
        <w:pStyle w:val="a3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lastRenderedPageBreak/>
        <w:t>- наименование и место нахождения заявителя (для юридического лица),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лиц, идентификационный номер налогоплательщика, за исключением случаев, если заявителем является иностранное юридическое лицо;</w:t>
      </w:r>
    </w:p>
    <w:p w:rsidR="009024E2" w:rsidRDefault="009024E2" w:rsidP="009024E2">
      <w:pPr>
        <w:pStyle w:val="a3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- кадастровый номер земельного участка или кадастровые номера земельных участков, перераспределение которых планируется осуществить;</w:t>
      </w:r>
    </w:p>
    <w:p w:rsidR="009024E2" w:rsidRDefault="009024E2" w:rsidP="009024E2">
      <w:pPr>
        <w:pStyle w:val="a3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- реквизиты утвержденного проекта межевания территории, если перераспределение земельных участков планируется осуществить в соответствии с данным проектом;</w:t>
      </w:r>
    </w:p>
    <w:p w:rsidR="009024E2" w:rsidRDefault="009024E2" w:rsidP="009024E2">
      <w:pPr>
        <w:pStyle w:val="a3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- почтовый адрес и (или) адрес электронной почты для связи с заявителем.</w:t>
      </w:r>
    </w:p>
    <w:p w:rsidR="009024E2" w:rsidRDefault="009024E2" w:rsidP="009024E2">
      <w:pPr>
        <w:pStyle w:val="a3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 xml:space="preserve">При подаче заявления </w:t>
      </w:r>
      <w:bookmarkStart w:id="7" w:name="OLE_LINK5"/>
      <w:bookmarkStart w:id="8" w:name="OLE_LINK4"/>
      <w:bookmarkStart w:id="9" w:name="OLE_LINK3"/>
      <w:r>
        <w:rPr>
          <w:rFonts w:ascii="Times New Roman" w:hAnsi="Times New Roman"/>
          <w:lang w:eastAsia="ru-RU"/>
        </w:rPr>
        <w:t>о перераспределении земельных участков</w:t>
      </w:r>
      <w:bookmarkStart w:id="10" w:name="OLE_LINK8"/>
      <w:bookmarkStart w:id="11" w:name="OLE_LINK7"/>
      <w:bookmarkStart w:id="12" w:name="OLE_LINK6"/>
      <w:bookmarkEnd w:id="7"/>
      <w:bookmarkEnd w:id="8"/>
      <w:bookmarkEnd w:id="9"/>
      <w:r w:rsidR="003F0695">
        <w:rPr>
          <w:rFonts w:ascii="Times New Roman" w:hAnsi="Times New Roman"/>
          <w:lang w:eastAsia="ru-RU"/>
        </w:rPr>
        <w:t xml:space="preserve"> </w:t>
      </w:r>
      <w:r>
        <w:rPr>
          <w:rFonts w:ascii="Times New Roman" w:hAnsi="Times New Roman"/>
          <w:lang w:eastAsia="ru-RU"/>
        </w:rPr>
        <w:t>в форме электронного документа</w:t>
      </w:r>
      <w:bookmarkEnd w:id="10"/>
      <w:bookmarkEnd w:id="11"/>
      <w:bookmarkEnd w:id="12"/>
      <w:r>
        <w:rPr>
          <w:rFonts w:ascii="Times New Roman" w:hAnsi="Times New Roman"/>
          <w:lang w:eastAsia="ru-RU"/>
        </w:rPr>
        <w:t xml:space="preserve"> в заявлении дополнительно указывается один из следующих способов </w:t>
      </w:r>
      <w:bookmarkStart w:id="13" w:name="OLE_LINK2"/>
      <w:bookmarkStart w:id="14" w:name="OLE_LINK1"/>
      <w:r>
        <w:rPr>
          <w:rFonts w:ascii="Times New Roman" w:hAnsi="Times New Roman"/>
          <w:lang w:eastAsia="ru-RU"/>
        </w:rPr>
        <w:t>предоставления результатов рассмотрения заявления</w:t>
      </w:r>
      <w:bookmarkEnd w:id="13"/>
      <w:bookmarkEnd w:id="14"/>
      <w:r>
        <w:rPr>
          <w:rFonts w:ascii="Times New Roman" w:hAnsi="Times New Roman"/>
          <w:lang w:eastAsia="ru-RU"/>
        </w:rPr>
        <w:t>:</w:t>
      </w:r>
    </w:p>
    <w:p w:rsidR="009024E2" w:rsidRDefault="009024E2" w:rsidP="009024E2">
      <w:pPr>
        <w:pStyle w:val="a3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- в виде бумажного документа, который заявитель получает непосредственно при личном обращении;</w:t>
      </w:r>
    </w:p>
    <w:p w:rsidR="009024E2" w:rsidRDefault="009024E2" w:rsidP="009024E2">
      <w:pPr>
        <w:pStyle w:val="a3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 xml:space="preserve">- в виде бумажного документа, который направляется </w:t>
      </w:r>
      <w:r>
        <w:rPr>
          <w:rFonts w:ascii="Times New Roman" w:hAnsi="Times New Roman"/>
        </w:rPr>
        <w:t>Муниципальным органом</w:t>
      </w:r>
      <w:r>
        <w:rPr>
          <w:rFonts w:ascii="Times New Roman" w:hAnsi="Times New Roman"/>
          <w:lang w:eastAsia="ru-RU"/>
        </w:rPr>
        <w:t xml:space="preserve"> заявителю посредством почтового отправления;</w:t>
      </w:r>
    </w:p>
    <w:p w:rsidR="009024E2" w:rsidRDefault="009024E2" w:rsidP="009024E2">
      <w:pPr>
        <w:pStyle w:val="a3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- в виде электронного документа, размещенного на официальном сайте</w:t>
      </w:r>
      <w:r w:rsidR="003F0695">
        <w:rPr>
          <w:rFonts w:ascii="Times New Roman" w:hAnsi="Times New Roman"/>
          <w:lang w:eastAsia="ru-RU"/>
        </w:rPr>
        <w:t xml:space="preserve"> </w:t>
      </w:r>
      <w:r>
        <w:rPr>
          <w:rFonts w:ascii="Times New Roman" w:hAnsi="Times New Roman"/>
        </w:rPr>
        <w:t>Муниципального органа</w:t>
      </w:r>
      <w:r>
        <w:rPr>
          <w:rFonts w:ascii="Times New Roman" w:hAnsi="Times New Roman"/>
          <w:lang w:eastAsia="ru-RU"/>
        </w:rPr>
        <w:t xml:space="preserve">, ссылка на который направляется </w:t>
      </w:r>
      <w:r>
        <w:rPr>
          <w:rFonts w:ascii="Times New Roman" w:hAnsi="Times New Roman"/>
        </w:rPr>
        <w:t>Муниципальным органом</w:t>
      </w:r>
      <w:r>
        <w:rPr>
          <w:rFonts w:ascii="Times New Roman" w:hAnsi="Times New Roman"/>
          <w:lang w:eastAsia="ru-RU"/>
        </w:rPr>
        <w:t xml:space="preserve"> заявителю посредством электронной почты;</w:t>
      </w:r>
    </w:p>
    <w:p w:rsidR="009024E2" w:rsidRDefault="009024E2" w:rsidP="009024E2">
      <w:pPr>
        <w:pStyle w:val="a3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 xml:space="preserve">- в виде электронного документа, который направляется </w:t>
      </w:r>
      <w:r>
        <w:rPr>
          <w:rFonts w:ascii="Times New Roman" w:hAnsi="Times New Roman"/>
        </w:rPr>
        <w:t>Муниципальным органом</w:t>
      </w:r>
      <w:r>
        <w:rPr>
          <w:rFonts w:ascii="Times New Roman" w:hAnsi="Times New Roman"/>
          <w:lang w:eastAsia="ru-RU"/>
        </w:rPr>
        <w:t xml:space="preserve"> заявителю посредством электронной почты.</w:t>
      </w:r>
    </w:p>
    <w:p w:rsidR="009024E2" w:rsidRDefault="009024E2" w:rsidP="009024E2">
      <w:pPr>
        <w:pStyle w:val="a3"/>
        <w:rPr>
          <w:rFonts w:ascii="Times New Roman" w:hAnsi="Times New Roman"/>
          <w:lang w:eastAsia="ru-RU"/>
        </w:rPr>
      </w:pPr>
      <w:proofErr w:type="gramStart"/>
      <w:r>
        <w:rPr>
          <w:rFonts w:ascii="Times New Roman" w:hAnsi="Times New Roman"/>
          <w:lang w:eastAsia="ru-RU"/>
        </w:rPr>
        <w:t>В дополнение к указанным выше способам предоставления результатов рассмотрения заявления в заявлении о перераспределении земельных участков в форме</w:t>
      </w:r>
      <w:proofErr w:type="gramEnd"/>
      <w:r>
        <w:rPr>
          <w:rFonts w:ascii="Times New Roman" w:hAnsi="Times New Roman"/>
          <w:lang w:eastAsia="ru-RU"/>
        </w:rPr>
        <w:t xml:space="preserve"> электронного документа указывается способ предоставления соглашения о перераспределении земельных участков в виде бумажного документа, который заявитель получает непосредственно при личном обращении, либо который направляется Министерством заявителю посредством почтового отправления.</w:t>
      </w:r>
    </w:p>
    <w:p w:rsidR="009024E2" w:rsidRDefault="009024E2" w:rsidP="009024E2">
      <w:pPr>
        <w:pStyle w:val="a3"/>
        <w:rPr>
          <w:rFonts w:ascii="Times New Roman" w:hAnsi="Times New Roman"/>
        </w:rPr>
      </w:pPr>
      <w:r>
        <w:rPr>
          <w:rFonts w:ascii="Times New Roman" w:hAnsi="Times New Roman"/>
        </w:rPr>
        <w:t>2.6.2. К заявлению о перераспределении земельных участков должны быть приложены:</w:t>
      </w:r>
    </w:p>
    <w:p w:rsidR="009024E2" w:rsidRDefault="009024E2" w:rsidP="009024E2">
      <w:pPr>
        <w:pStyle w:val="a3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2.6.2.1.Копии правоустанавливающих или </w:t>
      </w:r>
      <w:proofErr w:type="spellStart"/>
      <w:r>
        <w:rPr>
          <w:rFonts w:ascii="Times New Roman" w:hAnsi="Times New Roman"/>
        </w:rPr>
        <w:t>правоудостоверяющих</w:t>
      </w:r>
      <w:proofErr w:type="spellEnd"/>
      <w:r>
        <w:rPr>
          <w:rFonts w:ascii="Times New Roman" w:hAnsi="Times New Roman"/>
        </w:rPr>
        <w:t xml:space="preserve"> документов на земельный участок, принадлежащий заявителю, в случае, если право собственности не зарегистрировано в Едином государственном реестре прав на недвижимое имущество и сделок с ним.</w:t>
      </w:r>
    </w:p>
    <w:p w:rsidR="009024E2" w:rsidRDefault="009024E2" w:rsidP="009024E2">
      <w:pPr>
        <w:pStyle w:val="a3"/>
        <w:rPr>
          <w:rFonts w:ascii="Times New Roman" w:hAnsi="Times New Roman"/>
        </w:rPr>
      </w:pPr>
      <w:r>
        <w:rPr>
          <w:rFonts w:ascii="Times New Roman" w:hAnsi="Times New Roman"/>
        </w:rPr>
        <w:t>2.6.2.2.Схема расположения земельного участка в случае, если отсутствует проект межевания территории, в границах которой осуществляется перераспределение земельных участков.</w:t>
      </w:r>
    </w:p>
    <w:p w:rsidR="009024E2" w:rsidRDefault="009024E2" w:rsidP="009024E2">
      <w:pPr>
        <w:pStyle w:val="a3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2.6.2.3. Документ, подтверждающий полномочия представителя заявителя, в случае, если с заявлением о предоставлении земельного участка обращается представитель заявителя.</w:t>
      </w:r>
    </w:p>
    <w:p w:rsidR="009024E2" w:rsidRDefault="009024E2" w:rsidP="009024E2">
      <w:pPr>
        <w:pStyle w:val="a3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 xml:space="preserve">2.6.2.4. Заверенный перевод </w:t>
      </w:r>
      <w:proofErr w:type="gramStart"/>
      <w:r>
        <w:rPr>
          <w:rFonts w:ascii="Times New Roman" w:hAnsi="Times New Roman"/>
          <w:lang w:eastAsia="ru-RU"/>
        </w:rPr>
        <w:t>на русский язык документов о государственной регистрации юридического лица в соответствии с законодательством иностранного государства в случае</w:t>
      </w:r>
      <w:proofErr w:type="gramEnd"/>
      <w:r>
        <w:rPr>
          <w:rFonts w:ascii="Times New Roman" w:hAnsi="Times New Roman"/>
          <w:lang w:eastAsia="ru-RU"/>
        </w:rPr>
        <w:t>, если заявителем является иностранное юридическое лицо.</w:t>
      </w:r>
    </w:p>
    <w:p w:rsidR="009024E2" w:rsidRDefault="009024E2" w:rsidP="009024E2">
      <w:pPr>
        <w:pStyle w:val="a3"/>
        <w:rPr>
          <w:rFonts w:ascii="Times New Roman" w:hAnsi="Times New Roman"/>
        </w:rPr>
      </w:pPr>
      <w:r>
        <w:rPr>
          <w:rFonts w:ascii="Times New Roman" w:hAnsi="Times New Roman"/>
        </w:rPr>
        <w:t>2.6.2.5. Копия документа, удостоверяющего личность заявителя (удостоверяющего личность представителя заявителя, если заявление представляется представителем заявителя)</w:t>
      </w:r>
    </w:p>
    <w:p w:rsidR="009024E2" w:rsidRDefault="009024E2" w:rsidP="009024E2">
      <w:pPr>
        <w:pStyle w:val="a3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Если заявление о перераспределении земельных участков подается в Министерство в электронной форме копия документа, предусмотренного пунктом 2.6.2.5. настоящего Административного регламента предоставляется в виде электронного образа такого документа. Представления указанного в настоящем абзаце документа не требуется в случае представления заявления посредством отправки через личный кабинет единого портала или местного портала, а </w:t>
      </w:r>
      <w:proofErr w:type="gramStart"/>
      <w:r>
        <w:rPr>
          <w:rFonts w:ascii="Times New Roman" w:hAnsi="Times New Roman"/>
        </w:rPr>
        <w:t>также</w:t>
      </w:r>
      <w:proofErr w:type="gramEnd"/>
      <w:r>
        <w:rPr>
          <w:rFonts w:ascii="Times New Roman" w:hAnsi="Times New Roman"/>
        </w:rPr>
        <w:t xml:space="preserve"> если заявление подписано усиленной квалифицированной электронной подписью.</w:t>
      </w:r>
    </w:p>
    <w:p w:rsidR="009024E2" w:rsidRDefault="009024E2" w:rsidP="009024E2">
      <w:pPr>
        <w:pStyle w:val="a3"/>
        <w:rPr>
          <w:rFonts w:ascii="Times New Roman" w:hAnsi="Times New Roman"/>
        </w:rPr>
      </w:pPr>
      <w:r>
        <w:rPr>
          <w:rFonts w:ascii="Times New Roman" w:hAnsi="Times New Roman"/>
        </w:rPr>
        <w:t>В случае представления заявления в электронной форме представителем заявителя, действующим на основании доверенности, к заявлению также прилагается доверенность в виде электронного образа такого документа.</w:t>
      </w:r>
    </w:p>
    <w:p w:rsidR="009024E2" w:rsidRDefault="009024E2" w:rsidP="009024E2">
      <w:pPr>
        <w:pStyle w:val="a3"/>
        <w:rPr>
          <w:rFonts w:ascii="Times New Roman" w:hAnsi="Times New Roman"/>
        </w:rPr>
      </w:pPr>
      <w:r>
        <w:rPr>
          <w:rFonts w:ascii="Times New Roman" w:hAnsi="Times New Roman"/>
        </w:rPr>
        <w:t>2.6.3. Исчерпывающий перечень документов, которые находятся в распоряжении государственных органов, органов местного самоуправления и иных организаций, которые заявитель вправе представить:</w:t>
      </w:r>
    </w:p>
    <w:p w:rsidR="009024E2" w:rsidRDefault="009024E2" w:rsidP="009024E2">
      <w:pPr>
        <w:pStyle w:val="a3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2.6.3.1Копия свидетельства о государственной регистрации юридического лица (для юридических лиц) или выписка из государственного реестра юридических лиц (для</w:t>
      </w:r>
      <w:r w:rsidR="00810052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юридического лиц).</w:t>
      </w:r>
      <w:proofErr w:type="gramEnd"/>
    </w:p>
    <w:p w:rsidR="009024E2" w:rsidRDefault="009024E2" w:rsidP="009024E2">
      <w:pPr>
        <w:pStyle w:val="a3"/>
        <w:rPr>
          <w:rFonts w:ascii="Times New Roman" w:hAnsi="Times New Roman"/>
        </w:rPr>
      </w:pPr>
      <w:r>
        <w:rPr>
          <w:rFonts w:ascii="Times New Roman" w:hAnsi="Times New Roman"/>
        </w:rPr>
        <w:t>2.6.3.2.Выписка из Единого государственного реестра прав на недвижимое имущества и сделок с ним (далее – ЕГРП) о правах на земельный участок заявителя или уведомление об отсутствии в ЕГРП запрашиваемых сведений о зарегистрированных правах на указанный земельный участок.</w:t>
      </w:r>
    </w:p>
    <w:p w:rsidR="009024E2" w:rsidRDefault="009024E2" w:rsidP="009024E2">
      <w:pPr>
        <w:pStyle w:val="a3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2.6.3.3.Кадастровые паспорта перераспределяемых земельных участков либо кадастровые выписки о таких земельных участках.</w:t>
      </w:r>
    </w:p>
    <w:p w:rsidR="009024E2" w:rsidRDefault="009024E2" w:rsidP="009024E2">
      <w:pPr>
        <w:pStyle w:val="a3"/>
        <w:rPr>
          <w:rFonts w:ascii="Times New Roman" w:hAnsi="Times New Roman"/>
        </w:rPr>
      </w:pPr>
      <w:r>
        <w:rPr>
          <w:rFonts w:ascii="Times New Roman" w:hAnsi="Times New Roman"/>
        </w:rPr>
        <w:t>2.6.4. Заявитель также вправе представить согласие лиц, указанных в п. 4 ст. 11.2 Земельного кодекса Российской Федерации, если земельные участки, которые предполагаются перераспределить,  обременены правами указанных лиц</w:t>
      </w:r>
    </w:p>
    <w:p w:rsidR="009024E2" w:rsidRDefault="009024E2" w:rsidP="009024E2">
      <w:pPr>
        <w:pStyle w:val="a3"/>
        <w:rPr>
          <w:rFonts w:ascii="Times New Roman" w:hAnsi="Times New Roman"/>
        </w:rPr>
      </w:pPr>
      <w:r>
        <w:rPr>
          <w:rFonts w:ascii="Times New Roman" w:hAnsi="Times New Roman"/>
        </w:rPr>
        <w:t>2.6.5. При предоставлении Муниципальным органом</w:t>
      </w:r>
      <w:r w:rsidR="003F0695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муниципальной услуги запрещено требовать от заявителя:</w:t>
      </w:r>
    </w:p>
    <w:p w:rsidR="009024E2" w:rsidRDefault="009024E2" w:rsidP="009024E2">
      <w:pPr>
        <w:pStyle w:val="a3"/>
        <w:rPr>
          <w:rFonts w:ascii="Times New Roman" w:hAnsi="Times New Roman"/>
        </w:rPr>
      </w:pPr>
      <w:r>
        <w:rPr>
          <w:rFonts w:ascii="Times New Roman" w:hAnsi="Times New Roman"/>
        </w:rPr>
        <w:t>-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9024E2" w:rsidRDefault="009024E2" w:rsidP="009024E2">
      <w:pPr>
        <w:pStyle w:val="a3"/>
        <w:rPr>
          <w:rFonts w:ascii="Times New Roman" w:hAnsi="Times New Roman"/>
        </w:rPr>
      </w:pPr>
      <w:r>
        <w:rPr>
          <w:rFonts w:ascii="Times New Roman" w:hAnsi="Times New Roman"/>
        </w:rPr>
        <w:t>- представления документов и информации, которые находятся в распоряжении Муниципального органа, иных органов в соответствии с нормативными правовыми актами Российской Федерации, нормативными правовыми актами Республики Бурятия и муниципальными правовыми актами.</w:t>
      </w:r>
    </w:p>
    <w:p w:rsidR="009024E2" w:rsidRDefault="009024E2" w:rsidP="009024E2">
      <w:pPr>
        <w:pStyle w:val="a3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2.6.6.Заявителям обеспечивается возможность выбора способа подачи заявления: при личном обращении в</w:t>
      </w:r>
      <w:r w:rsidR="00810052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Муниципальный орган или в МФЦ, почтовой связью,  в электронной форме путем заполнения формы запроса, размещённой на официальном сайте Муниципального органа в сети Интернет, в том числе посредством  отправки через личный кабинет  Портала услуг или путем направления электронного документа на официальную электронную почту.</w:t>
      </w:r>
      <w:proofErr w:type="gramEnd"/>
    </w:p>
    <w:p w:rsidR="009024E2" w:rsidRDefault="009024E2" w:rsidP="009024E2">
      <w:pPr>
        <w:pStyle w:val="a3"/>
        <w:rPr>
          <w:rFonts w:ascii="Times New Roman" w:hAnsi="Times New Roman"/>
        </w:rPr>
      </w:pPr>
      <w:r>
        <w:rPr>
          <w:rFonts w:ascii="Times New Roman" w:hAnsi="Times New Roman"/>
        </w:rPr>
        <w:t>2.6.7. При обращении заявителей в МФЦ обеспечивается передача заявления и приложенных к нему документов в Муниципальный орган в порядке и сроки, установленные соглашением о взаимодействии между МФЦ и Муниципальным органом, но не позднее следующего рабочего дня со дня регистрации заявления в МФЦ.</w:t>
      </w:r>
    </w:p>
    <w:p w:rsidR="009024E2" w:rsidRPr="003F0695" w:rsidRDefault="009024E2" w:rsidP="009024E2">
      <w:pPr>
        <w:pStyle w:val="a3"/>
        <w:rPr>
          <w:rFonts w:ascii="Times New Roman" w:hAnsi="Times New Roman"/>
          <w:b/>
        </w:rPr>
      </w:pPr>
      <w:r w:rsidRPr="003F0695">
        <w:rPr>
          <w:rFonts w:ascii="Times New Roman" w:hAnsi="Times New Roman"/>
          <w:b/>
        </w:rPr>
        <w:t xml:space="preserve">2.7. Исчерпывающий перечень оснований для отказа </w:t>
      </w:r>
      <w:r w:rsidR="003F0695" w:rsidRPr="003F0695">
        <w:rPr>
          <w:rFonts w:ascii="Times New Roman" w:hAnsi="Times New Roman"/>
          <w:b/>
        </w:rPr>
        <w:t>в приеме документов, необходимых</w:t>
      </w:r>
    </w:p>
    <w:p w:rsidR="009024E2" w:rsidRPr="003F0695" w:rsidRDefault="009024E2" w:rsidP="009024E2">
      <w:pPr>
        <w:pStyle w:val="a3"/>
        <w:rPr>
          <w:rFonts w:ascii="Times New Roman" w:hAnsi="Times New Roman"/>
          <w:b/>
        </w:rPr>
      </w:pPr>
      <w:r w:rsidRPr="003F0695">
        <w:rPr>
          <w:rFonts w:ascii="Times New Roman" w:hAnsi="Times New Roman"/>
          <w:b/>
        </w:rPr>
        <w:t>для предоставления муниципальной услуги</w:t>
      </w:r>
    </w:p>
    <w:p w:rsidR="009024E2" w:rsidRDefault="009024E2" w:rsidP="009024E2">
      <w:pPr>
        <w:pStyle w:val="a3"/>
        <w:rPr>
          <w:rFonts w:ascii="Times New Roman" w:hAnsi="Times New Roman"/>
        </w:rPr>
      </w:pPr>
      <w:r>
        <w:rPr>
          <w:rFonts w:ascii="Times New Roman" w:hAnsi="Times New Roman"/>
        </w:rPr>
        <w:t>Оснований для отказа в приеме документов, необходимых для предоставления муниципальной услуги, законодательством не предусмотрено.</w:t>
      </w:r>
    </w:p>
    <w:p w:rsidR="009024E2" w:rsidRPr="00EE38CA" w:rsidRDefault="009024E2" w:rsidP="009024E2">
      <w:pPr>
        <w:pStyle w:val="a3"/>
        <w:rPr>
          <w:rFonts w:ascii="Times New Roman" w:hAnsi="Times New Roman"/>
          <w:b/>
        </w:rPr>
      </w:pPr>
      <w:r w:rsidRPr="00EE38CA">
        <w:rPr>
          <w:rFonts w:ascii="Times New Roman" w:hAnsi="Times New Roman"/>
          <w:b/>
        </w:rPr>
        <w:t>2.8. Исчерпывающий перечень оснований для приостановления</w:t>
      </w:r>
      <w:r w:rsidR="003F0695" w:rsidRPr="00EE38CA">
        <w:rPr>
          <w:rFonts w:ascii="Times New Roman" w:hAnsi="Times New Roman"/>
          <w:b/>
        </w:rPr>
        <w:t xml:space="preserve"> или отказа в предоставлении</w:t>
      </w:r>
      <w:r w:rsidR="00EE38CA">
        <w:rPr>
          <w:rFonts w:ascii="Times New Roman" w:hAnsi="Times New Roman"/>
          <w:b/>
        </w:rPr>
        <w:t xml:space="preserve"> </w:t>
      </w:r>
      <w:r w:rsidR="00EE38CA" w:rsidRPr="00EE38CA">
        <w:rPr>
          <w:rFonts w:ascii="Times New Roman" w:hAnsi="Times New Roman"/>
          <w:b/>
        </w:rPr>
        <w:t>муниципальной услуги</w:t>
      </w:r>
    </w:p>
    <w:p w:rsidR="009024E2" w:rsidRDefault="009024E2" w:rsidP="009024E2">
      <w:pPr>
        <w:pStyle w:val="a3"/>
        <w:rPr>
          <w:rFonts w:ascii="Times New Roman" w:hAnsi="Times New Roman"/>
        </w:rPr>
      </w:pPr>
      <w:r>
        <w:rPr>
          <w:rFonts w:ascii="Times New Roman" w:hAnsi="Times New Roman"/>
        </w:rPr>
        <w:t>2.8.1. Оснований для приостановления муниципальной услуги законодательством Российской Федерации не предусмотрено.</w:t>
      </w:r>
    </w:p>
    <w:p w:rsidR="009024E2" w:rsidRDefault="009024E2" w:rsidP="009024E2">
      <w:pPr>
        <w:pStyle w:val="a3"/>
        <w:rPr>
          <w:rFonts w:ascii="Times New Roman" w:hAnsi="Times New Roman"/>
        </w:rPr>
      </w:pPr>
      <w:r>
        <w:rPr>
          <w:rFonts w:ascii="Times New Roman" w:hAnsi="Times New Roman"/>
        </w:rPr>
        <w:t>2.8.2. Основания для отказа в предоставлении муниципальной услуги:</w:t>
      </w:r>
    </w:p>
    <w:p w:rsidR="009024E2" w:rsidRDefault="009024E2" w:rsidP="009024E2">
      <w:pPr>
        <w:pStyle w:val="a3"/>
        <w:rPr>
          <w:rFonts w:ascii="Times New Roman" w:hAnsi="Times New Roman"/>
        </w:rPr>
      </w:pPr>
      <w:r>
        <w:rPr>
          <w:rFonts w:ascii="Times New Roman" w:hAnsi="Times New Roman"/>
        </w:rPr>
        <w:t>2.8.2.1. Заявление о перераспределении земельных участков подано в случаях, не предусмотренных пунктом 1 статьи 39.28 Земельного кодекса Российской Федерации.</w:t>
      </w:r>
    </w:p>
    <w:p w:rsidR="009024E2" w:rsidRDefault="009024E2" w:rsidP="009024E2">
      <w:pPr>
        <w:pStyle w:val="a3"/>
        <w:rPr>
          <w:rFonts w:ascii="Times New Roman" w:hAnsi="Times New Roman"/>
        </w:rPr>
      </w:pPr>
      <w:r>
        <w:rPr>
          <w:rFonts w:ascii="Times New Roman" w:hAnsi="Times New Roman"/>
        </w:rPr>
        <w:t>2.8.2.2. Не представлено в письменной форме согласие лиц, указанных в пункте 4 статьи 11.2 Земельного кодекса Российской Федерации, если земельные участки, которые предлагается перераспределить, обременены правами указанных лиц.</w:t>
      </w:r>
    </w:p>
    <w:p w:rsidR="009024E2" w:rsidRDefault="009024E2" w:rsidP="009024E2">
      <w:pPr>
        <w:pStyle w:val="a3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2.8.2.3. </w:t>
      </w:r>
      <w:proofErr w:type="gramStart"/>
      <w:r>
        <w:rPr>
          <w:rFonts w:ascii="Times New Roman" w:hAnsi="Times New Roman"/>
        </w:rPr>
        <w:t>На земельном участке, на который возникает право частной собственности, в результате перераспределения земельного участка, находящегося в частной собственности, и земельного участка, находящегося в муниципальной собственности, будут расположены здание, сооружение, объект незавершенного строительства, находящиеся в государственной или муниципальной собственности, в собственности других граждан или юридических лиц, за исключением сооружения (в том числе сооружения, строительство которого не завершено), которое размещается на условиях</w:t>
      </w:r>
      <w:proofErr w:type="gramEnd"/>
      <w:r>
        <w:rPr>
          <w:rFonts w:ascii="Times New Roman" w:hAnsi="Times New Roman"/>
        </w:rPr>
        <w:t xml:space="preserve"> сервитута, или объекта, который предусмотрен пунктом 3 статьи 39.36 Земельного кодекса Российской Федерации и наличие которого не препятствует использованию земельного участка в соответствии с его разрешенным использованием.</w:t>
      </w:r>
    </w:p>
    <w:p w:rsidR="009024E2" w:rsidRDefault="009024E2" w:rsidP="009024E2">
      <w:pPr>
        <w:pStyle w:val="a3"/>
        <w:rPr>
          <w:rFonts w:ascii="Times New Roman" w:hAnsi="Times New Roman"/>
        </w:rPr>
      </w:pPr>
      <w:r>
        <w:rPr>
          <w:rFonts w:ascii="Times New Roman" w:hAnsi="Times New Roman"/>
        </w:rPr>
        <w:t>2.8.2.4. Проектом межевания территории или схемой расположения земельного участка предусматривается перераспределение земельного участка, находящегося в частной собственности, и земельного участка, находящегося</w:t>
      </w:r>
      <w:r w:rsidR="00A129AC" w:rsidRPr="00A129AC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в муниципальной собственности и </w:t>
      </w:r>
      <w:proofErr w:type="gramStart"/>
      <w:r>
        <w:rPr>
          <w:rFonts w:ascii="Times New Roman" w:hAnsi="Times New Roman"/>
        </w:rPr>
        <w:t>изъятых</w:t>
      </w:r>
      <w:proofErr w:type="gramEnd"/>
      <w:r>
        <w:rPr>
          <w:rFonts w:ascii="Times New Roman" w:hAnsi="Times New Roman"/>
        </w:rPr>
        <w:t xml:space="preserve"> из оборота или ограниченных в обороте.</w:t>
      </w:r>
    </w:p>
    <w:p w:rsidR="009024E2" w:rsidRDefault="009024E2" w:rsidP="009024E2">
      <w:pPr>
        <w:pStyle w:val="a3"/>
        <w:rPr>
          <w:rFonts w:ascii="Times New Roman" w:hAnsi="Times New Roman"/>
        </w:rPr>
      </w:pPr>
      <w:r>
        <w:rPr>
          <w:rFonts w:ascii="Times New Roman" w:hAnsi="Times New Roman"/>
        </w:rPr>
        <w:t>2.8.2.5. Образование земельного участка или земельных участков предусматривается путем перераспределения земельного участка, находящегося в частной собственности, и земельного участка, находящегося в муниципальной собственности и зарезервированных для государственных или муниципальных нужд.</w:t>
      </w:r>
    </w:p>
    <w:p w:rsidR="009024E2" w:rsidRDefault="009024E2" w:rsidP="009024E2">
      <w:pPr>
        <w:pStyle w:val="a3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2.8.2.6. Проектом межевания территории или схемой расположения земельного участка предусматривается перераспределение земельного участка, находящегося в частной собственности, и земельного участка, находящегося в муниципальной собственности и являющегося предметом аукциона, </w:t>
      </w:r>
      <w:proofErr w:type="gramStart"/>
      <w:r>
        <w:rPr>
          <w:rFonts w:ascii="Times New Roman" w:hAnsi="Times New Roman"/>
        </w:rPr>
        <w:t>извещение</w:t>
      </w:r>
      <w:proofErr w:type="gramEnd"/>
      <w:r>
        <w:rPr>
          <w:rFonts w:ascii="Times New Roman" w:hAnsi="Times New Roman"/>
        </w:rPr>
        <w:t xml:space="preserve"> о проведении которого размещено в соответствии с </w:t>
      </w:r>
      <w:r>
        <w:rPr>
          <w:rFonts w:ascii="Times New Roman" w:hAnsi="Times New Roman"/>
        </w:rPr>
        <w:lastRenderedPageBreak/>
        <w:t>пунктом 19 статьи 39.11 Земельного кодекса Российской Федерации, либо в отношении такого земельного участка принято решение о предварительном согласовании его предоставления, срок действия которого не истек.</w:t>
      </w:r>
    </w:p>
    <w:p w:rsidR="009024E2" w:rsidRDefault="009024E2" w:rsidP="009024E2">
      <w:pPr>
        <w:pStyle w:val="a3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2.8.2.7. </w:t>
      </w:r>
      <w:proofErr w:type="gramStart"/>
      <w:r>
        <w:rPr>
          <w:rFonts w:ascii="Times New Roman" w:hAnsi="Times New Roman"/>
        </w:rPr>
        <w:t>Образование земельного участка или земельных участков предусматривается путем перераспределения земельного участка, находящегося в частной собственности, и земельного участка, который находится в муниципальной собственности  и в отношении которого подано заявление о предварительном согласовании предоставления земельного участка или заявление о предоставлении земельного участка и не принято решение об отказе в этом предварительном согласовании или этом предоставлении.</w:t>
      </w:r>
      <w:proofErr w:type="gramEnd"/>
    </w:p>
    <w:p w:rsidR="009024E2" w:rsidRDefault="009024E2" w:rsidP="009024E2">
      <w:pPr>
        <w:pStyle w:val="a3"/>
        <w:rPr>
          <w:rFonts w:ascii="Times New Roman" w:hAnsi="Times New Roman"/>
        </w:rPr>
      </w:pPr>
      <w:r>
        <w:rPr>
          <w:rFonts w:ascii="Times New Roman" w:hAnsi="Times New Roman"/>
        </w:rPr>
        <w:t>2.8.2.8. В результате перераспределения земельных участков площадь земельного участка, на который возникает право частной собственности, будет превышать установленные предельные максимальные размеры земельных участков.</w:t>
      </w:r>
    </w:p>
    <w:p w:rsidR="009024E2" w:rsidRDefault="009024E2" w:rsidP="009024E2">
      <w:pPr>
        <w:pStyle w:val="a3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2.8.2.9. </w:t>
      </w:r>
      <w:proofErr w:type="gramStart"/>
      <w:r>
        <w:rPr>
          <w:rFonts w:ascii="Times New Roman" w:hAnsi="Times New Roman"/>
        </w:rPr>
        <w:t>Образование земельного участка или земельных участков предусматривается путем перераспределения земельного участка, находящегося в частной собственности, и земель, из которых возможно образовать самостоятельный земельный участок без нарушения требований, предусмотренных статьей 11.9 Земельного кодекса Российской Федерации, за исключением случаев перераспределения земельных участков в соответствии с подпунктами 1 и 4 пункта 1 статьи 39.28 Земельного кодекса Российской Федерации.</w:t>
      </w:r>
      <w:proofErr w:type="gramEnd"/>
    </w:p>
    <w:p w:rsidR="009024E2" w:rsidRDefault="009024E2" w:rsidP="009024E2">
      <w:pPr>
        <w:pStyle w:val="a3"/>
        <w:rPr>
          <w:rFonts w:ascii="Times New Roman" w:hAnsi="Times New Roman"/>
        </w:rPr>
      </w:pPr>
      <w:r>
        <w:rPr>
          <w:rFonts w:ascii="Times New Roman" w:hAnsi="Times New Roman"/>
        </w:rPr>
        <w:t>2.8.2.10. Границы земельного участка, находящегося в частной собственности, подлежат уточнению в соответствии с Федеральным законом «О государственном кадастре недвижимости».</w:t>
      </w:r>
    </w:p>
    <w:p w:rsidR="009024E2" w:rsidRDefault="009024E2" w:rsidP="009024E2">
      <w:pPr>
        <w:pStyle w:val="a3"/>
        <w:rPr>
          <w:rFonts w:ascii="Times New Roman" w:hAnsi="Times New Roman"/>
        </w:rPr>
      </w:pPr>
      <w:r>
        <w:rPr>
          <w:rFonts w:ascii="Times New Roman" w:hAnsi="Times New Roman"/>
        </w:rPr>
        <w:t>2.8.2.11. Имеются основания для отказа в утверждении схемы расположения земельного участка, предусмотренные пунктом 16 статьи 11.10 Земельного кодекса Российской Федерации.</w:t>
      </w:r>
    </w:p>
    <w:p w:rsidR="009024E2" w:rsidRDefault="009024E2" w:rsidP="009024E2">
      <w:pPr>
        <w:pStyle w:val="a3"/>
        <w:rPr>
          <w:rFonts w:ascii="Times New Roman" w:hAnsi="Times New Roman"/>
        </w:rPr>
      </w:pPr>
      <w:r>
        <w:rPr>
          <w:rFonts w:ascii="Times New Roman" w:hAnsi="Times New Roman"/>
        </w:rPr>
        <w:t>2.8.2.12. Приложенная к заявлению о перераспределении земельных участков схема расположения земельного участка разработана с нарушением требований к образуемым земельным участкам или не соответствует утвержденным проекту планировки территории, землеустроительной документации, положению об особо охраняемой природной территории.</w:t>
      </w:r>
    </w:p>
    <w:p w:rsidR="009024E2" w:rsidRDefault="009024E2" w:rsidP="009024E2">
      <w:pPr>
        <w:pStyle w:val="a3"/>
        <w:rPr>
          <w:rFonts w:ascii="Times New Roman" w:hAnsi="Times New Roman"/>
        </w:rPr>
      </w:pPr>
      <w:r>
        <w:rPr>
          <w:rFonts w:ascii="Times New Roman" w:hAnsi="Times New Roman"/>
        </w:rPr>
        <w:t>2.8.2.13. Земельный участок, образование которого предусмотрено схемой расположения земельного участка, расположен в границах территории, в отношении которой утвержден проект межевания территории.</w:t>
      </w:r>
    </w:p>
    <w:p w:rsidR="009024E2" w:rsidRDefault="009024E2" w:rsidP="009024E2">
      <w:pPr>
        <w:pStyle w:val="a3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2.8.3. </w:t>
      </w:r>
      <w:proofErr w:type="gramStart"/>
      <w:r>
        <w:rPr>
          <w:rFonts w:ascii="Times New Roman" w:hAnsi="Times New Roman"/>
        </w:rPr>
        <w:t>Муниципальный орган отказывает в предоставлении муниципальной услуги также в соответствии с п. 14 ст. 39.29 Земельного кодекса Российской Федерации, если в соответствии с предоставленным заявителем кадастровым паспортом земельного участка, на котором возникает право частной собственности, превышает площадь такого земельного участка, указанную в схеме расположения земельного участка или проекте межевания территории, в соответствии с которыми такой земельный участок был образован, более</w:t>
      </w:r>
      <w:proofErr w:type="gramEnd"/>
      <w:r>
        <w:rPr>
          <w:rFonts w:ascii="Times New Roman" w:hAnsi="Times New Roman"/>
        </w:rPr>
        <w:t xml:space="preserve"> чем на десять процентов.</w:t>
      </w:r>
    </w:p>
    <w:p w:rsidR="009024E2" w:rsidRPr="00EE38CA" w:rsidRDefault="009024E2" w:rsidP="009024E2">
      <w:pPr>
        <w:pStyle w:val="a3"/>
        <w:rPr>
          <w:rFonts w:ascii="Times New Roman" w:hAnsi="Times New Roman"/>
          <w:b/>
          <w:lang w:eastAsia="ru-RU"/>
        </w:rPr>
      </w:pPr>
      <w:r w:rsidRPr="00EE38CA">
        <w:rPr>
          <w:rFonts w:ascii="Times New Roman" w:hAnsi="Times New Roman"/>
          <w:b/>
          <w:lang w:eastAsia="ru-RU"/>
        </w:rPr>
        <w:t xml:space="preserve">2.9. Перечень услуг, которые являются необходимыми </w:t>
      </w:r>
      <w:r w:rsidR="00EE38CA" w:rsidRPr="00EE38CA">
        <w:rPr>
          <w:rFonts w:ascii="Times New Roman" w:hAnsi="Times New Roman"/>
          <w:b/>
          <w:lang w:eastAsia="ru-RU"/>
        </w:rPr>
        <w:t>и обязательными для предоставления</w:t>
      </w:r>
    </w:p>
    <w:p w:rsidR="009024E2" w:rsidRPr="00EE38CA" w:rsidRDefault="009024E2" w:rsidP="009024E2">
      <w:pPr>
        <w:pStyle w:val="a3"/>
        <w:rPr>
          <w:rFonts w:ascii="Times New Roman" w:hAnsi="Times New Roman"/>
          <w:b/>
          <w:lang w:eastAsia="ru-RU"/>
        </w:rPr>
      </w:pPr>
      <w:r w:rsidRPr="00EE38CA">
        <w:rPr>
          <w:rFonts w:ascii="Times New Roman" w:hAnsi="Times New Roman"/>
          <w:b/>
          <w:lang w:eastAsia="ru-RU"/>
        </w:rPr>
        <w:t xml:space="preserve"> муниципальной услуги</w:t>
      </w:r>
    </w:p>
    <w:p w:rsidR="009024E2" w:rsidRDefault="009024E2" w:rsidP="009024E2">
      <w:pPr>
        <w:pStyle w:val="a3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 xml:space="preserve">В случае подачи заявления о заключении </w:t>
      </w:r>
      <w:r>
        <w:rPr>
          <w:rFonts w:ascii="Times New Roman" w:hAnsi="Times New Roman"/>
        </w:rPr>
        <w:t>Соглашения о перераспределении земельных участков</w:t>
      </w:r>
      <w:r>
        <w:rPr>
          <w:rFonts w:ascii="Times New Roman" w:hAnsi="Times New Roman"/>
          <w:lang w:eastAsia="ru-RU"/>
        </w:rPr>
        <w:t>:</w:t>
      </w:r>
    </w:p>
    <w:p w:rsidR="009024E2" w:rsidRDefault="009024E2" w:rsidP="009024E2">
      <w:pPr>
        <w:pStyle w:val="a3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-кадастровые работы в целях государственного кадастрового учета земельных участков, которые образуются в результате перераспределения земельных участков;</w:t>
      </w:r>
    </w:p>
    <w:p w:rsidR="009024E2" w:rsidRDefault="009024E2" w:rsidP="009024E2">
      <w:pPr>
        <w:pStyle w:val="a3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- государственный кадастровый учет земельных участков, которые образуется в результате перераспределения земельных участков.</w:t>
      </w:r>
    </w:p>
    <w:p w:rsidR="009024E2" w:rsidRPr="00EE38CA" w:rsidRDefault="009024E2" w:rsidP="009024E2">
      <w:pPr>
        <w:pStyle w:val="a3"/>
        <w:rPr>
          <w:rFonts w:ascii="Times New Roman" w:hAnsi="Times New Roman"/>
          <w:b/>
        </w:rPr>
      </w:pPr>
      <w:r w:rsidRPr="00EE38CA">
        <w:rPr>
          <w:rFonts w:ascii="Times New Roman" w:hAnsi="Times New Roman"/>
          <w:b/>
        </w:rPr>
        <w:t>2.10. Порядок, размер и основания взимания муниципальной пошлины</w:t>
      </w:r>
      <w:r w:rsidR="00EE38CA" w:rsidRPr="00EE38CA">
        <w:rPr>
          <w:rFonts w:ascii="Times New Roman" w:hAnsi="Times New Roman"/>
          <w:b/>
        </w:rPr>
        <w:t xml:space="preserve"> или иной платы,</w:t>
      </w:r>
    </w:p>
    <w:p w:rsidR="009024E2" w:rsidRPr="00EE38CA" w:rsidRDefault="009024E2" w:rsidP="009024E2">
      <w:pPr>
        <w:pStyle w:val="a3"/>
        <w:rPr>
          <w:rFonts w:ascii="Times New Roman" w:hAnsi="Times New Roman"/>
          <w:b/>
        </w:rPr>
      </w:pPr>
      <w:r>
        <w:rPr>
          <w:rFonts w:ascii="Times New Roman" w:hAnsi="Times New Roman"/>
        </w:rPr>
        <w:t xml:space="preserve"> </w:t>
      </w:r>
      <w:r w:rsidRPr="00EE38CA">
        <w:rPr>
          <w:rFonts w:ascii="Times New Roman" w:hAnsi="Times New Roman"/>
          <w:b/>
        </w:rPr>
        <w:t>взимаемой за предоставление муниципальной услуги</w:t>
      </w:r>
    </w:p>
    <w:p w:rsidR="009024E2" w:rsidRDefault="009024E2" w:rsidP="009024E2">
      <w:pPr>
        <w:pStyle w:val="a3"/>
        <w:rPr>
          <w:rFonts w:ascii="Times New Roman" w:hAnsi="Times New Roman"/>
        </w:rPr>
      </w:pPr>
      <w:r>
        <w:rPr>
          <w:rFonts w:ascii="Times New Roman" w:hAnsi="Times New Roman"/>
        </w:rPr>
        <w:t>Предоставление муниципальной услуги является бесплатным.</w:t>
      </w:r>
    </w:p>
    <w:p w:rsidR="009024E2" w:rsidRDefault="009024E2" w:rsidP="009024E2">
      <w:pPr>
        <w:pStyle w:val="a3"/>
        <w:rPr>
          <w:rFonts w:ascii="Times New Roman" w:hAnsi="Times New Roman"/>
        </w:rPr>
      </w:pPr>
      <w:r>
        <w:rPr>
          <w:rFonts w:ascii="Times New Roman" w:hAnsi="Times New Roman"/>
        </w:rPr>
        <w:t>2.11. Максимальный срок ожидания в очереди при подаче запроса</w:t>
      </w:r>
      <w:r w:rsidR="00EE38CA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о предоставлении муниципальной</w:t>
      </w:r>
      <w:r w:rsidR="00EE38CA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услуги и при получении</w:t>
      </w:r>
      <w:r w:rsidR="00EE38CA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результата</w:t>
      </w:r>
      <w:r w:rsidR="00EE38CA">
        <w:rPr>
          <w:rFonts w:ascii="Times New Roman" w:hAnsi="Times New Roman"/>
        </w:rPr>
        <w:t xml:space="preserve"> предоставления муниципальной услуги</w:t>
      </w:r>
    </w:p>
    <w:p w:rsidR="009024E2" w:rsidRDefault="009024E2" w:rsidP="009024E2">
      <w:pPr>
        <w:pStyle w:val="a3"/>
        <w:rPr>
          <w:rFonts w:ascii="Times New Roman" w:hAnsi="Times New Roman"/>
        </w:rPr>
      </w:pPr>
      <w:r>
        <w:rPr>
          <w:rFonts w:ascii="Times New Roman" w:hAnsi="Times New Roman"/>
        </w:rPr>
        <w:t>Срок ожидания в очереди при подаче запроса о предоставлении муниципальной услуги и при получении результата предоставления муниципальной услуги не превышает 10 минут.</w:t>
      </w:r>
    </w:p>
    <w:p w:rsidR="009024E2" w:rsidRPr="00EE38CA" w:rsidRDefault="009024E2" w:rsidP="009024E2">
      <w:pPr>
        <w:pStyle w:val="a3"/>
        <w:rPr>
          <w:rFonts w:ascii="Times New Roman" w:hAnsi="Times New Roman"/>
          <w:b/>
        </w:rPr>
      </w:pPr>
      <w:r w:rsidRPr="00EE38CA">
        <w:rPr>
          <w:rFonts w:ascii="Times New Roman" w:hAnsi="Times New Roman"/>
          <w:b/>
        </w:rPr>
        <w:t>2.12. Срок и порядок регистрации запроса Заявителя о предоставлении муниципальной услуги, в том числе в электронной форме</w:t>
      </w:r>
    </w:p>
    <w:p w:rsidR="009024E2" w:rsidRDefault="009024E2" w:rsidP="009024E2">
      <w:pPr>
        <w:pStyle w:val="a3"/>
        <w:rPr>
          <w:rFonts w:ascii="Times New Roman" w:hAnsi="Times New Roman"/>
        </w:rPr>
      </w:pPr>
      <w:r>
        <w:rPr>
          <w:rFonts w:ascii="Times New Roman" w:hAnsi="Times New Roman"/>
        </w:rPr>
        <w:t>Регистрация поступившего заявления  осуществляется в течение одного рабочего дня в электронной базе данных по делопроизводству Муниципального органа (далее - ЭБД).</w:t>
      </w:r>
    </w:p>
    <w:p w:rsidR="009024E2" w:rsidRDefault="009024E2" w:rsidP="009024E2">
      <w:pPr>
        <w:pStyle w:val="a3"/>
        <w:rPr>
          <w:rFonts w:ascii="Times New Roman" w:hAnsi="Times New Roman"/>
        </w:rPr>
      </w:pPr>
      <w:r>
        <w:rPr>
          <w:rFonts w:ascii="Times New Roman" w:hAnsi="Times New Roman"/>
        </w:rPr>
        <w:t>На полученном письменном заявлении проставляется регистрационный штамп. Регистрационный штамп содержит дату и регистрационный номер.</w:t>
      </w:r>
    </w:p>
    <w:p w:rsidR="009024E2" w:rsidRDefault="009024E2" w:rsidP="009024E2">
      <w:pPr>
        <w:pStyle w:val="a3"/>
        <w:rPr>
          <w:rFonts w:ascii="Times New Roman" w:hAnsi="Times New Roman"/>
        </w:rPr>
      </w:pPr>
      <w:r>
        <w:rPr>
          <w:rFonts w:ascii="Times New Roman" w:hAnsi="Times New Roman"/>
        </w:rPr>
        <w:t>Специалист, ответственный за регистрацию документов, несет персональную ответственность за соблюдение сроков регистрации заявления в ЭБД.</w:t>
      </w:r>
    </w:p>
    <w:p w:rsidR="009024E2" w:rsidRDefault="009024E2" w:rsidP="009024E2">
      <w:pPr>
        <w:pStyle w:val="a3"/>
        <w:rPr>
          <w:rFonts w:ascii="Times New Roman" w:hAnsi="Times New Roman"/>
        </w:rPr>
      </w:pPr>
    </w:p>
    <w:p w:rsidR="009024E2" w:rsidRPr="00EE38CA" w:rsidRDefault="009024E2" w:rsidP="009024E2">
      <w:pPr>
        <w:pStyle w:val="a3"/>
        <w:rPr>
          <w:rFonts w:ascii="Times New Roman" w:hAnsi="Times New Roman"/>
          <w:b/>
        </w:rPr>
      </w:pPr>
      <w:r w:rsidRPr="00EE38CA">
        <w:rPr>
          <w:rFonts w:ascii="Times New Roman" w:hAnsi="Times New Roman"/>
          <w:b/>
        </w:rPr>
        <w:t xml:space="preserve">2.13. Требования к помещениям, в которых предоставляется </w:t>
      </w:r>
      <w:r w:rsidR="00EE38CA" w:rsidRPr="00EE38CA">
        <w:rPr>
          <w:rFonts w:ascii="Times New Roman" w:hAnsi="Times New Roman"/>
          <w:b/>
        </w:rPr>
        <w:t>государственная услуга, к месту ожидания и приема заявителей, размещению и оформлению визуальной,</w:t>
      </w:r>
      <w:r w:rsidR="00314881" w:rsidRPr="00314881">
        <w:rPr>
          <w:rFonts w:ascii="Times New Roman" w:hAnsi="Times New Roman"/>
          <w:b/>
        </w:rPr>
        <w:t xml:space="preserve"> </w:t>
      </w:r>
      <w:r w:rsidR="00314881" w:rsidRPr="00EE38CA">
        <w:rPr>
          <w:rFonts w:ascii="Times New Roman" w:hAnsi="Times New Roman"/>
          <w:b/>
        </w:rPr>
        <w:t>текстовой</w:t>
      </w:r>
    </w:p>
    <w:p w:rsidR="009024E2" w:rsidRPr="00EE38CA" w:rsidRDefault="009024E2" w:rsidP="009024E2">
      <w:pPr>
        <w:pStyle w:val="a3"/>
        <w:rPr>
          <w:rFonts w:ascii="Times New Roman" w:hAnsi="Times New Roman"/>
          <w:b/>
        </w:rPr>
      </w:pPr>
      <w:r w:rsidRPr="00EE38CA">
        <w:rPr>
          <w:rFonts w:ascii="Times New Roman" w:hAnsi="Times New Roman"/>
          <w:b/>
        </w:rPr>
        <w:t xml:space="preserve"> и </w:t>
      </w:r>
      <w:proofErr w:type="spellStart"/>
      <w:r w:rsidRPr="00EE38CA">
        <w:rPr>
          <w:rFonts w:ascii="Times New Roman" w:hAnsi="Times New Roman"/>
          <w:b/>
        </w:rPr>
        <w:t>мультимедийной</w:t>
      </w:r>
      <w:proofErr w:type="spellEnd"/>
      <w:r w:rsidRPr="00EE38CA">
        <w:rPr>
          <w:rFonts w:ascii="Times New Roman" w:hAnsi="Times New Roman"/>
          <w:b/>
        </w:rPr>
        <w:t xml:space="preserve"> информации</w:t>
      </w:r>
      <w:r w:rsidR="00EE38CA" w:rsidRPr="00EE38CA">
        <w:rPr>
          <w:rFonts w:ascii="Times New Roman" w:hAnsi="Times New Roman"/>
          <w:b/>
        </w:rPr>
        <w:t xml:space="preserve"> о порядке предоставления такой услуги</w:t>
      </w:r>
    </w:p>
    <w:p w:rsidR="009024E2" w:rsidRDefault="009024E2" w:rsidP="009024E2">
      <w:pPr>
        <w:pStyle w:val="a3"/>
        <w:rPr>
          <w:rFonts w:ascii="Times New Roman" w:hAnsi="Times New Roman"/>
          <w:lang w:eastAsia="ru-RU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lang w:eastAsia="ru-RU"/>
        </w:rPr>
        <w:t>2.13.1. В Муниципальном органе организуется рабочее место для непосредственного взаимодействия ведущих прием специалистов, ответственных за предоставление муниципальной услуги, с заявителями.</w:t>
      </w:r>
    </w:p>
    <w:p w:rsidR="009024E2" w:rsidRDefault="009024E2" w:rsidP="009024E2">
      <w:pPr>
        <w:pStyle w:val="a3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2.13.2. Рабочее место каждого специалиста должно быть оборудовано персональным компьютером с возможностью доступа к необходимым информационным базам данных, печатающим и сканирующим устройствам.</w:t>
      </w:r>
    </w:p>
    <w:p w:rsidR="009024E2" w:rsidRDefault="009024E2" w:rsidP="009024E2">
      <w:pPr>
        <w:pStyle w:val="a3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2.13.3. Для ожидания, приема заявителям отводится специальное место, оборудованное стульями, столом, снабжено бланками заявлений, бумагой, ручкой. В данном помещении располагаются информационные стенды о порядке предоставления муниципальной услуги.</w:t>
      </w:r>
    </w:p>
    <w:p w:rsidR="009024E2" w:rsidRPr="00314881" w:rsidRDefault="009024E2" w:rsidP="009024E2">
      <w:pPr>
        <w:pStyle w:val="a3"/>
        <w:rPr>
          <w:rFonts w:ascii="Times New Roman" w:hAnsi="Times New Roman"/>
          <w:b/>
        </w:rPr>
      </w:pPr>
      <w:r w:rsidRPr="00314881">
        <w:rPr>
          <w:rFonts w:ascii="Times New Roman" w:hAnsi="Times New Roman"/>
          <w:b/>
        </w:rPr>
        <w:t>2.14. Показатели доступности и качества муниципальной услуги</w:t>
      </w:r>
    </w:p>
    <w:p w:rsidR="009024E2" w:rsidRDefault="009024E2" w:rsidP="009024E2">
      <w:pPr>
        <w:pStyle w:val="a3"/>
        <w:rPr>
          <w:rFonts w:ascii="Times New Roman" w:hAnsi="Times New Roman"/>
        </w:rPr>
      </w:pPr>
      <w:r>
        <w:rPr>
          <w:rFonts w:ascii="Times New Roman" w:hAnsi="Times New Roman"/>
        </w:rPr>
        <w:t>2.14.1. Показателями доступности муниципальной услуги являются:</w:t>
      </w:r>
    </w:p>
    <w:p w:rsidR="009024E2" w:rsidRDefault="009024E2" w:rsidP="009024E2">
      <w:pPr>
        <w:pStyle w:val="a3"/>
        <w:rPr>
          <w:rFonts w:ascii="Times New Roman" w:hAnsi="Times New Roman"/>
        </w:rPr>
      </w:pPr>
      <w:r>
        <w:rPr>
          <w:rFonts w:ascii="Times New Roman" w:hAnsi="Times New Roman"/>
        </w:rPr>
        <w:t>- доступность полной, актуальной, достоверной информации о порядке предоставления муниципальной услуги;</w:t>
      </w:r>
    </w:p>
    <w:p w:rsidR="009024E2" w:rsidRDefault="009024E2" w:rsidP="009024E2">
      <w:pPr>
        <w:pStyle w:val="a3"/>
        <w:rPr>
          <w:rFonts w:ascii="Times New Roman" w:hAnsi="Times New Roman"/>
        </w:rPr>
      </w:pPr>
      <w:r>
        <w:rPr>
          <w:rFonts w:ascii="Times New Roman" w:hAnsi="Times New Roman"/>
        </w:rPr>
        <w:t>- территориальная, транспортная доступность;</w:t>
      </w:r>
    </w:p>
    <w:p w:rsidR="009024E2" w:rsidRDefault="009024E2" w:rsidP="009024E2">
      <w:pPr>
        <w:pStyle w:val="a3"/>
        <w:rPr>
          <w:rFonts w:ascii="Times New Roman" w:hAnsi="Times New Roman"/>
        </w:rPr>
      </w:pPr>
      <w:r>
        <w:rPr>
          <w:rFonts w:ascii="Times New Roman" w:hAnsi="Times New Roman"/>
        </w:rPr>
        <w:t>- наличие справочно-правовой информации с образцами заполнения заявления и перечнем документов, необходимых для предоставления муниципальной услуги;</w:t>
      </w:r>
    </w:p>
    <w:p w:rsidR="009024E2" w:rsidRDefault="009024E2" w:rsidP="009024E2">
      <w:pPr>
        <w:pStyle w:val="a3"/>
        <w:rPr>
          <w:rFonts w:ascii="Times New Roman" w:hAnsi="Times New Roman"/>
        </w:rPr>
      </w:pPr>
      <w:r>
        <w:rPr>
          <w:rFonts w:ascii="Times New Roman" w:hAnsi="Times New Roman"/>
        </w:rPr>
        <w:t>- возможность обращения за предоставлением муниципальной услуги  в МФЦ;</w:t>
      </w:r>
    </w:p>
    <w:p w:rsidR="009024E2" w:rsidRDefault="009024E2" w:rsidP="009024E2">
      <w:pPr>
        <w:pStyle w:val="a3"/>
        <w:rPr>
          <w:rFonts w:ascii="Times New Roman" w:hAnsi="Times New Roman"/>
        </w:rPr>
      </w:pPr>
      <w:r>
        <w:rPr>
          <w:rFonts w:ascii="Times New Roman" w:hAnsi="Times New Roman"/>
        </w:rPr>
        <w:t>- возможность получения информации по вопросам предоставления муниципальной услуги на любой стадии предоставления муниципальной услуги при устном обращении заявителей или их представителей, а также с использованием почтовой и телефонной связи и в электронном виде.</w:t>
      </w:r>
    </w:p>
    <w:p w:rsidR="009024E2" w:rsidRDefault="009024E2" w:rsidP="009024E2">
      <w:pPr>
        <w:pStyle w:val="a3"/>
        <w:rPr>
          <w:rFonts w:ascii="Times New Roman" w:hAnsi="Times New Roman"/>
        </w:rPr>
      </w:pPr>
      <w:r>
        <w:rPr>
          <w:rFonts w:ascii="Times New Roman" w:hAnsi="Times New Roman"/>
        </w:rPr>
        <w:t>2.14.2. Показателями качества муниципальной услуги являются:</w:t>
      </w:r>
    </w:p>
    <w:p w:rsidR="009024E2" w:rsidRDefault="009024E2" w:rsidP="009024E2">
      <w:pPr>
        <w:pStyle w:val="a3"/>
        <w:rPr>
          <w:rFonts w:ascii="Times New Roman" w:hAnsi="Times New Roman"/>
        </w:rPr>
      </w:pPr>
      <w:r>
        <w:rPr>
          <w:rFonts w:ascii="Times New Roman" w:hAnsi="Times New Roman"/>
        </w:rPr>
        <w:t>- соблюдение сроков ожидания заявителя или его представителя в очереди при подаче документов;</w:t>
      </w:r>
    </w:p>
    <w:p w:rsidR="009024E2" w:rsidRDefault="009024E2" w:rsidP="009024E2">
      <w:pPr>
        <w:pStyle w:val="a3"/>
        <w:rPr>
          <w:rFonts w:ascii="Times New Roman" w:hAnsi="Times New Roman"/>
        </w:rPr>
      </w:pPr>
      <w:r>
        <w:rPr>
          <w:rFonts w:ascii="Times New Roman" w:hAnsi="Times New Roman"/>
        </w:rPr>
        <w:t>- соблюдение наличия в публичном доступе сведений о муниципальной услуге (наименовании, содержании муниципальной услуги);</w:t>
      </w:r>
    </w:p>
    <w:p w:rsidR="009024E2" w:rsidRDefault="009024E2" w:rsidP="009024E2">
      <w:pPr>
        <w:pStyle w:val="a3"/>
        <w:rPr>
          <w:rFonts w:ascii="Times New Roman" w:hAnsi="Times New Roman"/>
        </w:rPr>
      </w:pPr>
      <w:r>
        <w:rPr>
          <w:rFonts w:ascii="Times New Roman" w:hAnsi="Times New Roman"/>
        </w:rPr>
        <w:t>- соблюдение общего срока предоставления муниципальной услуги с момента обращения до момента получения результата ее предоставления.</w:t>
      </w:r>
    </w:p>
    <w:p w:rsidR="009024E2" w:rsidRDefault="009024E2" w:rsidP="009024E2">
      <w:pPr>
        <w:pStyle w:val="a3"/>
        <w:rPr>
          <w:rFonts w:ascii="Times New Roman" w:hAnsi="Times New Roman"/>
        </w:rPr>
      </w:pPr>
      <w:r>
        <w:rPr>
          <w:rFonts w:ascii="Times New Roman" w:hAnsi="Times New Roman"/>
        </w:rPr>
        <w:t>2.14.3. Количество взаимодействий заявителя с должностными лицами Муниципального органа при предоставлении муниципальной услуги – не более 4-х и определяется следующими случаями:</w:t>
      </w:r>
    </w:p>
    <w:p w:rsidR="009024E2" w:rsidRDefault="009024E2" w:rsidP="009024E2">
      <w:pPr>
        <w:pStyle w:val="a3"/>
        <w:rPr>
          <w:rFonts w:ascii="Times New Roman" w:hAnsi="Times New Roman"/>
        </w:rPr>
      </w:pPr>
      <w:r>
        <w:rPr>
          <w:rFonts w:ascii="Times New Roman" w:hAnsi="Times New Roman"/>
        </w:rPr>
        <w:t>1) желание заявителя лично представить в Муниципальный орган заявление о предоставлении муниципальной услуги и иные документы, предусмотренные настоящим Административным регламентом.</w:t>
      </w:r>
    </w:p>
    <w:p w:rsidR="009024E2" w:rsidRDefault="009024E2" w:rsidP="009024E2">
      <w:pPr>
        <w:pStyle w:val="a3"/>
        <w:rPr>
          <w:rFonts w:ascii="Times New Roman" w:hAnsi="Times New Roman"/>
        </w:rPr>
      </w:pPr>
      <w:r>
        <w:rPr>
          <w:rFonts w:ascii="Times New Roman" w:hAnsi="Times New Roman"/>
        </w:rPr>
        <w:t>2) желание заявителя лично получить результаты рассмотрения заявления</w:t>
      </w:r>
      <w:r w:rsidR="00314881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о предоставлении муниципальной услуги.</w:t>
      </w:r>
    </w:p>
    <w:p w:rsidR="009024E2" w:rsidRDefault="009024E2" w:rsidP="009024E2">
      <w:pPr>
        <w:pStyle w:val="a3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 xml:space="preserve">2.15. Иные требования, в том числе учитывающие особенности предоставления муниципальной услуги в многофункциональных центрах предоставления </w:t>
      </w:r>
    </w:p>
    <w:p w:rsidR="009024E2" w:rsidRDefault="009024E2" w:rsidP="009024E2">
      <w:pPr>
        <w:pStyle w:val="a3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государственных и муниципальных услуг и особенности исполнения государственных услуг в электронной форме</w:t>
      </w:r>
    </w:p>
    <w:p w:rsidR="009024E2" w:rsidRDefault="009024E2" w:rsidP="009024E2">
      <w:pPr>
        <w:pStyle w:val="a3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2.15.1. Заявление в форме электронного документа подписывается по выбору заявителя (если заявителем является физическое лицо):</w:t>
      </w:r>
    </w:p>
    <w:p w:rsidR="009024E2" w:rsidRDefault="009024E2" w:rsidP="009024E2">
      <w:pPr>
        <w:pStyle w:val="a3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- электронной подписью заявителя (представителя заявителя);</w:t>
      </w:r>
    </w:p>
    <w:p w:rsidR="009024E2" w:rsidRDefault="009024E2" w:rsidP="009024E2">
      <w:pPr>
        <w:pStyle w:val="a3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- усиленной квалифицированной электронной подписью заявителя (представителя заявителя).</w:t>
      </w:r>
    </w:p>
    <w:p w:rsidR="009024E2" w:rsidRDefault="009024E2" w:rsidP="009024E2">
      <w:pPr>
        <w:pStyle w:val="a3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2.15.2. Заявление от имени юридического лица заверяется по выбору заявителя электронной подписью либо усиленной квалифицированной электронной подписью (если заявителем является юридическое лицо):</w:t>
      </w:r>
    </w:p>
    <w:p w:rsidR="009024E2" w:rsidRDefault="009024E2" w:rsidP="009024E2">
      <w:pPr>
        <w:pStyle w:val="a3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- лица, действующего от имени юридического лица без доверенности;</w:t>
      </w:r>
    </w:p>
    <w:p w:rsidR="009024E2" w:rsidRDefault="009024E2" w:rsidP="009024E2">
      <w:pPr>
        <w:pStyle w:val="a3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- представителя юридического лица, действующего на основании доверенности, выданной в соответствии с законодательством Российской Федерации.</w:t>
      </w:r>
    </w:p>
    <w:p w:rsidR="009024E2" w:rsidRDefault="009024E2" w:rsidP="009024E2">
      <w:pPr>
        <w:pStyle w:val="a3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2.15.3. Получение заявления и прилагаемых к нему документов подтверждается Муниципальным органом путем направления заявителю уведомления, содержащего входящий регистрационный номер заявления, дату получения Муниципальным органом указанного заявления и прилагаемых к нему документов, а также перечень наименований файлов, представленных в форме электронных документов, с указанием их объема (далее - уведомление о получении заявления).</w:t>
      </w:r>
    </w:p>
    <w:p w:rsidR="009024E2" w:rsidRDefault="009024E2" w:rsidP="009024E2">
      <w:pPr>
        <w:pStyle w:val="a3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lastRenderedPageBreak/>
        <w:t>2.15.4. Уведомление о получении заявления направляется указанным заявителем в заявлении способом не позднее рабочего дня, следующего за днем поступления заявления в Муниципальный орган.</w:t>
      </w:r>
    </w:p>
    <w:p w:rsidR="009024E2" w:rsidRDefault="009024E2" w:rsidP="009024E2">
      <w:pPr>
        <w:pStyle w:val="a3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2.15.5. Заявление, представленное с нарушением настоящего Административного регламента, не рассматривается Муниципальным органом.</w:t>
      </w:r>
    </w:p>
    <w:p w:rsidR="009024E2" w:rsidRDefault="009024E2" w:rsidP="009024E2">
      <w:pPr>
        <w:pStyle w:val="a3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Не позднее пяти рабочих дней со дня представления такого заявления Муниципальный орган направляет заявителю на указанный в заявлении адрес электронной почты (при наличии) заявителя или иным указанным в заявлении способом уведомление с указанием допущенных нарушений требований, в соответствии с которыми должно быть представлено заявление.</w:t>
      </w:r>
    </w:p>
    <w:p w:rsidR="009024E2" w:rsidRDefault="009024E2" w:rsidP="009024E2">
      <w:pPr>
        <w:pStyle w:val="a3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 xml:space="preserve">2.15.6. Заявления представляются в Муниципальный орган в виде файлов в формате </w:t>
      </w:r>
      <w:proofErr w:type="spellStart"/>
      <w:r>
        <w:rPr>
          <w:rFonts w:ascii="Times New Roman" w:hAnsi="Times New Roman"/>
          <w:lang w:eastAsia="ru-RU"/>
        </w:rPr>
        <w:t>doc</w:t>
      </w:r>
      <w:proofErr w:type="spellEnd"/>
      <w:r>
        <w:rPr>
          <w:rFonts w:ascii="Times New Roman" w:hAnsi="Times New Roman"/>
          <w:lang w:eastAsia="ru-RU"/>
        </w:rPr>
        <w:t xml:space="preserve">, </w:t>
      </w:r>
      <w:proofErr w:type="spellStart"/>
      <w:r>
        <w:rPr>
          <w:rFonts w:ascii="Times New Roman" w:hAnsi="Times New Roman"/>
          <w:lang w:eastAsia="ru-RU"/>
        </w:rPr>
        <w:t>docx</w:t>
      </w:r>
      <w:proofErr w:type="spellEnd"/>
      <w:r>
        <w:rPr>
          <w:rFonts w:ascii="Times New Roman" w:hAnsi="Times New Roman"/>
          <w:lang w:eastAsia="ru-RU"/>
        </w:rPr>
        <w:t xml:space="preserve">, </w:t>
      </w:r>
      <w:proofErr w:type="spellStart"/>
      <w:r>
        <w:rPr>
          <w:rFonts w:ascii="Times New Roman" w:hAnsi="Times New Roman"/>
          <w:lang w:eastAsia="ru-RU"/>
        </w:rPr>
        <w:t>txt</w:t>
      </w:r>
      <w:proofErr w:type="spellEnd"/>
      <w:r>
        <w:rPr>
          <w:rFonts w:ascii="Times New Roman" w:hAnsi="Times New Roman"/>
          <w:lang w:eastAsia="ru-RU"/>
        </w:rPr>
        <w:t xml:space="preserve">, </w:t>
      </w:r>
      <w:proofErr w:type="spellStart"/>
      <w:r>
        <w:rPr>
          <w:rFonts w:ascii="Times New Roman" w:hAnsi="Times New Roman"/>
          <w:lang w:eastAsia="ru-RU"/>
        </w:rPr>
        <w:t>xls</w:t>
      </w:r>
      <w:proofErr w:type="spellEnd"/>
      <w:r>
        <w:rPr>
          <w:rFonts w:ascii="Times New Roman" w:hAnsi="Times New Roman"/>
          <w:lang w:eastAsia="ru-RU"/>
        </w:rPr>
        <w:t xml:space="preserve">, </w:t>
      </w:r>
      <w:proofErr w:type="spellStart"/>
      <w:r>
        <w:rPr>
          <w:rFonts w:ascii="Times New Roman" w:hAnsi="Times New Roman"/>
          <w:lang w:eastAsia="ru-RU"/>
        </w:rPr>
        <w:t>xlsx</w:t>
      </w:r>
      <w:proofErr w:type="spellEnd"/>
      <w:r>
        <w:rPr>
          <w:rFonts w:ascii="Times New Roman" w:hAnsi="Times New Roman"/>
          <w:lang w:eastAsia="ru-RU"/>
        </w:rPr>
        <w:t xml:space="preserve">, </w:t>
      </w:r>
      <w:proofErr w:type="spellStart"/>
      <w:r>
        <w:rPr>
          <w:rFonts w:ascii="Times New Roman" w:hAnsi="Times New Roman"/>
          <w:lang w:eastAsia="ru-RU"/>
        </w:rPr>
        <w:t>rtf</w:t>
      </w:r>
      <w:proofErr w:type="spellEnd"/>
      <w:r>
        <w:rPr>
          <w:rFonts w:ascii="Times New Roman" w:hAnsi="Times New Roman"/>
          <w:lang w:eastAsia="ru-RU"/>
        </w:rPr>
        <w:t>, если указанные заявления предоставляются в форме электронного документа посредством электронной почты.</w:t>
      </w:r>
    </w:p>
    <w:p w:rsidR="009024E2" w:rsidRDefault="009024E2" w:rsidP="009024E2">
      <w:pPr>
        <w:pStyle w:val="a3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2.15.6.1. Электронные документы (электронные образы документов), прилагаемые к заявлению, в том числе доверенности, направляются в виде файлов в форматах PDF, TIF.</w:t>
      </w:r>
    </w:p>
    <w:p w:rsidR="009024E2" w:rsidRDefault="009024E2" w:rsidP="009024E2">
      <w:pPr>
        <w:pStyle w:val="a3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2.15.6.2. Качество предоставляемых электронных документов (электронных образов документов) в форматах PDF, TIF должно позволять в полном объеме прочитать текст документа и распознать реквизиты документа.</w:t>
      </w:r>
    </w:p>
    <w:p w:rsidR="009024E2" w:rsidRDefault="009024E2" w:rsidP="009024E2">
      <w:pPr>
        <w:pStyle w:val="a3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2.15.7. Документы, которые предоставляются в Муниципальный орган по результатам рассмотрения заявления в электронной форме, должны быть доступны для просмотра в виде, пригодном для восприятия человеком, с использованием электронных вычислительных машин, в том числе без использования сети Интернет.</w:t>
      </w:r>
    </w:p>
    <w:p w:rsidR="009024E2" w:rsidRDefault="009024E2" w:rsidP="009024E2">
      <w:pPr>
        <w:pStyle w:val="a3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2.15.8. Средства электронной подписи, применяемые при подаче заявлений и прилагаемых к заявлению электронных документов, должны быть сертифицированы в соответствии с законодательством Российской Федерации.</w:t>
      </w:r>
    </w:p>
    <w:p w:rsidR="009024E2" w:rsidRDefault="009024E2" w:rsidP="009024E2">
      <w:pPr>
        <w:pStyle w:val="a3"/>
        <w:rPr>
          <w:rFonts w:ascii="Times New Roman" w:hAnsi="Times New Roman"/>
        </w:rPr>
      </w:pPr>
      <w:r>
        <w:rPr>
          <w:rFonts w:ascii="Times New Roman" w:hAnsi="Times New Roman"/>
        </w:rPr>
        <w:t>2.15.9. Портал услуг обеспечивает доступность для копирования и заполнения в электронной форме запроса и иных документов, необходимых для получения государственной услуги.</w:t>
      </w:r>
    </w:p>
    <w:p w:rsidR="009024E2" w:rsidRDefault="009024E2" w:rsidP="009024E2">
      <w:pPr>
        <w:pStyle w:val="a3"/>
        <w:rPr>
          <w:rFonts w:ascii="Times New Roman" w:hAnsi="Times New Roman"/>
        </w:rPr>
      </w:pPr>
      <w:bookmarkStart w:id="15" w:name="Par182"/>
      <w:bookmarkEnd w:id="15"/>
      <w:r>
        <w:rPr>
          <w:rFonts w:ascii="Times New Roman" w:hAnsi="Times New Roman"/>
          <w:lang w:val="en-US"/>
        </w:rPr>
        <w:t>III</w:t>
      </w:r>
      <w:r>
        <w:rPr>
          <w:rFonts w:ascii="Times New Roman" w:hAnsi="Times New Roman"/>
        </w:rPr>
        <w:t>. Состав, последовательность и сроки выполнения</w:t>
      </w:r>
      <w:r w:rsidR="00314881">
        <w:rPr>
          <w:rFonts w:ascii="Times New Roman" w:hAnsi="Times New Roman"/>
        </w:rPr>
        <w:t xml:space="preserve"> административных процедур,</w:t>
      </w:r>
    </w:p>
    <w:p w:rsidR="009024E2" w:rsidRDefault="009024E2" w:rsidP="009024E2">
      <w:pPr>
        <w:pStyle w:val="a3"/>
        <w:rPr>
          <w:rFonts w:ascii="Times New Roman" w:hAnsi="Times New Roman"/>
        </w:rPr>
      </w:pPr>
      <w:r>
        <w:rPr>
          <w:rFonts w:ascii="Times New Roman" w:hAnsi="Times New Roman"/>
        </w:rPr>
        <w:t>требования к порядку их</w:t>
      </w:r>
      <w:r w:rsidR="00314881">
        <w:rPr>
          <w:rFonts w:ascii="Times New Roman" w:hAnsi="Times New Roman"/>
        </w:rPr>
        <w:t xml:space="preserve"> выполнения, в том числе особенности выполнения</w:t>
      </w:r>
    </w:p>
    <w:p w:rsidR="009024E2" w:rsidRDefault="009024E2" w:rsidP="009024E2">
      <w:pPr>
        <w:pStyle w:val="a3"/>
        <w:rPr>
          <w:rFonts w:ascii="Times New Roman" w:hAnsi="Times New Roman"/>
        </w:rPr>
      </w:pPr>
      <w:r>
        <w:rPr>
          <w:rFonts w:ascii="Times New Roman" w:hAnsi="Times New Roman"/>
        </w:rPr>
        <w:t>административных процедур в электронной форме, описание административных процедур</w:t>
      </w:r>
    </w:p>
    <w:p w:rsidR="009024E2" w:rsidRDefault="009024E2" w:rsidP="009024E2">
      <w:pPr>
        <w:pStyle w:val="a3"/>
        <w:rPr>
          <w:rFonts w:ascii="Times New Roman" w:hAnsi="Times New Roman"/>
        </w:rPr>
      </w:pPr>
      <w:r>
        <w:rPr>
          <w:rFonts w:ascii="Times New Roman" w:hAnsi="Times New Roman"/>
        </w:rPr>
        <w:t>Состав и последовательность выполнения</w:t>
      </w:r>
      <w:r w:rsidR="00314881">
        <w:rPr>
          <w:rFonts w:ascii="Times New Roman" w:hAnsi="Times New Roman"/>
        </w:rPr>
        <w:t xml:space="preserve"> административных процедур</w:t>
      </w:r>
    </w:p>
    <w:p w:rsidR="009024E2" w:rsidRDefault="009024E2" w:rsidP="009024E2">
      <w:pPr>
        <w:pStyle w:val="a3"/>
        <w:rPr>
          <w:rFonts w:ascii="Times New Roman" w:hAnsi="Times New Roman"/>
        </w:rPr>
      </w:pPr>
      <w:r>
        <w:rPr>
          <w:rFonts w:ascii="Times New Roman" w:hAnsi="Times New Roman"/>
        </w:rPr>
        <w:t>Предоставление муниципальной услуги включает</w:t>
      </w:r>
      <w:r w:rsidR="00314881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в себя следующие административные процедуры:</w:t>
      </w:r>
    </w:p>
    <w:p w:rsidR="009024E2" w:rsidRDefault="009024E2" w:rsidP="009024E2">
      <w:pPr>
        <w:pStyle w:val="a3"/>
        <w:rPr>
          <w:rFonts w:ascii="Times New Roman" w:hAnsi="Times New Roman"/>
        </w:rPr>
      </w:pPr>
      <w:r>
        <w:rPr>
          <w:rFonts w:ascii="Times New Roman" w:hAnsi="Times New Roman"/>
        </w:rPr>
        <w:t>прием и регистрация заявления с комплектом прилагаемых к нему документов;</w:t>
      </w:r>
    </w:p>
    <w:p w:rsidR="009024E2" w:rsidRDefault="009024E2" w:rsidP="009024E2">
      <w:pPr>
        <w:pStyle w:val="a3"/>
        <w:rPr>
          <w:rFonts w:ascii="Times New Roman" w:hAnsi="Times New Roman"/>
        </w:rPr>
      </w:pPr>
      <w:r>
        <w:rPr>
          <w:rFonts w:ascii="Times New Roman" w:hAnsi="Times New Roman"/>
        </w:rPr>
        <w:t>2) рассмотрение заявления и комплекта прилагаемых к нему документов;</w:t>
      </w:r>
    </w:p>
    <w:p w:rsidR="009024E2" w:rsidRDefault="009024E2" w:rsidP="009024E2">
      <w:pPr>
        <w:pStyle w:val="a3"/>
        <w:rPr>
          <w:rFonts w:ascii="Times New Roman" w:hAnsi="Times New Roman"/>
        </w:rPr>
      </w:pPr>
      <w:r>
        <w:rPr>
          <w:rFonts w:ascii="Times New Roman" w:hAnsi="Times New Roman"/>
        </w:rPr>
        <w:t>3)формирование и направление межведомственного запроса;</w:t>
      </w:r>
    </w:p>
    <w:p w:rsidR="009024E2" w:rsidRDefault="009024E2" w:rsidP="009024E2">
      <w:pPr>
        <w:pStyle w:val="a3"/>
        <w:rPr>
          <w:rFonts w:ascii="Times New Roman" w:hAnsi="Times New Roman"/>
        </w:rPr>
      </w:pPr>
      <w:r>
        <w:rPr>
          <w:rFonts w:ascii="Times New Roman" w:hAnsi="Times New Roman"/>
        </w:rPr>
        <w:t>4) подготовка и направление заявителю одного из следующих документов:</w:t>
      </w:r>
    </w:p>
    <w:p w:rsidR="009024E2" w:rsidRDefault="009024E2" w:rsidP="009024E2">
      <w:pPr>
        <w:pStyle w:val="a3"/>
        <w:rPr>
          <w:rFonts w:ascii="Times New Roman" w:hAnsi="Times New Roman"/>
        </w:rPr>
      </w:pPr>
      <w:r>
        <w:rPr>
          <w:rFonts w:ascii="Times New Roman" w:hAnsi="Times New Roman"/>
        </w:rPr>
        <w:t>- согласие на заключение</w:t>
      </w:r>
      <w:r w:rsidR="00314881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Соглашения о перераспределении земельных участков;</w:t>
      </w:r>
    </w:p>
    <w:p w:rsidR="009024E2" w:rsidRDefault="009024E2" w:rsidP="009024E2">
      <w:pPr>
        <w:pStyle w:val="a3"/>
        <w:rPr>
          <w:rFonts w:ascii="Times New Roman" w:hAnsi="Times New Roman"/>
        </w:rPr>
      </w:pPr>
      <w:r>
        <w:rPr>
          <w:rFonts w:ascii="Times New Roman" w:hAnsi="Times New Roman"/>
        </w:rPr>
        <w:t>- решение об утверждении схемы расположения земельных участков с приложением указанной схемой;</w:t>
      </w:r>
    </w:p>
    <w:p w:rsidR="009024E2" w:rsidRDefault="009024E2" w:rsidP="009024E2">
      <w:pPr>
        <w:pStyle w:val="a3"/>
        <w:rPr>
          <w:rFonts w:ascii="Times New Roman" w:hAnsi="Times New Roman"/>
        </w:rPr>
      </w:pPr>
      <w:r>
        <w:rPr>
          <w:rFonts w:ascii="Times New Roman" w:hAnsi="Times New Roman"/>
        </w:rPr>
        <w:t>- решение об отказе в заключени</w:t>
      </w:r>
      <w:proofErr w:type="gramStart"/>
      <w:r>
        <w:rPr>
          <w:rFonts w:ascii="Times New Roman" w:hAnsi="Times New Roman"/>
        </w:rPr>
        <w:t>и</w:t>
      </w:r>
      <w:proofErr w:type="gramEnd"/>
      <w:r>
        <w:rPr>
          <w:rFonts w:ascii="Times New Roman" w:hAnsi="Times New Roman"/>
        </w:rPr>
        <w:t xml:space="preserve"> Соглашения о перераспределении земельных участков;</w:t>
      </w:r>
    </w:p>
    <w:p w:rsidR="009024E2" w:rsidRDefault="009024E2" w:rsidP="009024E2">
      <w:pPr>
        <w:pStyle w:val="a3"/>
        <w:rPr>
          <w:rFonts w:ascii="Times New Roman" w:hAnsi="Times New Roman"/>
        </w:rPr>
      </w:pPr>
      <w:r>
        <w:rPr>
          <w:rFonts w:ascii="Times New Roman" w:hAnsi="Times New Roman"/>
        </w:rPr>
        <w:t>5) после предоставления заявителем кадастровых паспортов земельных участков, образованных в результате перераспределения подготовка и направление заявителю одного из следующих документов:</w:t>
      </w:r>
    </w:p>
    <w:p w:rsidR="009024E2" w:rsidRDefault="009024E2" w:rsidP="009024E2">
      <w:pPr>
        <w:pStyle w:val="a3"/>
        <w:rPr>
          <w:rFonts w:ascii="Times New Roman" w:hAnsi="Times New Roman"/>
        </w:rPr>
      </w:pPr>
      <w:r>
        <w:rPr>
          <w:rFonts w:ascii="Times New Roman" w:hAnsi="Times New Roman"/>
        </w:rPr>
        <w:t>- проект Соглашения о перераспределении земельных участков;</w:t>
      </w:r>
    </w:p>
    <w:p w:rsidR="009024E2" w:rsidRDefault="009024E2" w:rsidP="009024E2">
      <w:pPr>
        <w:pStyle w:val="a3"/>
        <w:rPr>
          <w:rFonts w:ascii="Times New Roman" w:hAnsi="Times New Roman"/>
        </w:rPr>
      </w:pPr>
      <w:r>
        <w:rPr>
          <w:rFonts w:ascii="Times New Roman" w:hAnsi="Times New Roman"/>
        </w:rPr>
        <w:t>- решение об отказе в заключении Соглашении о перераспределении земельных участков.</w:t>
      </w:r>
    </w:p>
    <w:p w:rsidR="009024E2" w:rsidRDefault="009024E2" w:rsidP="009024E2">
      <w:pPr>
        <w:pStyle w:val="a3"/>
        <w:rPr>
          <w:rFonts w:ascii="Times New Roman" w:hAnsi="Times New Roman"/>
        </w:rPr>
      </w:pPr>
      <w:r>
        <w:rPr>
          <w:rFonts w:ascii="Times New Roman" w:hAnsi="Times New Roman"/>
        </w:rPr>
        <w:t>Блок-схема предоставления муниципальной услуги представлена в приложении №2 к Административному регламенту.</w:t>
      </w:r>
    </w:p>
    <w:p w:rsidR="009024E2" w:rsidRDefault="009024E2" w:rsidP="009024E2">
      <w:pPr>
        <w:pStyle w:val="a3"/>
        <w:rPr>
          <w:rFonts w:ascii="Times New Roman" w:hAnsi="Times New Roman"/>
        </w:rPr>
      </w:pPr>
      <w:r>
        <w:rPr>
          <w:rFonts w:ascii="Times New Roman" w:hAnsi="Times New Roman"/>
        </w:rPr>
        <w:t>Прием и регистрация заявления</w:t>
      </w:r>
    </w:p>
    <w:p w:rsidR="009024E2" w:rsidRDefault="009024E2" w:rsidP="009024E2">
      <w:pPr>
        <w:pStyle w:val="a3"/>
        <w:rPr>
          <w:rFonts w:ascii="Times New Roman" w:hAnsi="Times New Roman"/>
        </w:rPr>
      </w:pPr>
      <w:r>
        <w:rPr>
          <w:rFonts w:ascii="Times New Roman" w:hAnsi="Times New Roman"/>
        </w:rPr>
        <w:t>с комплектом прилагаемых к нему документов</w:t>
      </w:r>
    </w:p>
    <w:p w:rsidR="009024E2" w:rsidRDefault="009024E2" w:rsidP="009024E2">
      <w:pPr>
        <w:pStyle w:val="a3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3.2.1.Основанием для начала административной процедуры является поступление в Муниципальный орган заявления о перераспределении земельных участков. </w:t>
      </w:r>
    </w:p>
    <w:p w:rsidR="009024E2" w:rsidRDefault="009024E2" w:rsidP="009024E2">
      <w:pPr>
        <w:pStyle w:val="a3"/>
        <w:rPr>
          <w:rFonts w:ascii="Times New Roman" w:hAnsi="Times New Roman"/>
        </w:rPr>
      </w:pPr>
      <w:r>
        <w:rPr>
          <w:rFonts w:ascii="Times New Roman" w:hAnsi="Times New Roman"/>
        </w:rPr>
        <w:t>3.2.2. Полученное заявление с приложенными документами в течение  одного рабочего дня регистрируется в электронной базе данных по делопроизводству Муниципального органа (далее - ЭБД).</w:t>
      </w:r>
    </w:p>
    <w:p w:rsidR="009024E2" w:rsidRDefault="009024E2" w:rsidP="009024E2">
      <w:pPr>
        <w:pStyle w:val="a3"/>
        <w:rPr>
          <w:rFonts w:ascii="Times New Roman" w:hAnsi="Times New Roman"/>
        </w:rPr>
      </w:pPr>
      <w:r>
        <w:rPr>
          <w:rFonts w:ascii="Times New Roman" w:hAnsi="Times New Roman"/>
        </w:rPr>
        <w:t>3.2.3. На полученном заявлении проставляется регистрационный штамп. Регистрационный штамп содержит дату и регистрационный номер.</w:t>
      </w:r>
    </w:p>
    <w:p w:rsidR="009024E2" w:rsidRDefault="009024E2" w:rsidP="009024E2">
      <w:pPr>
        <w:pStyle w:val="a3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Специалист, ответственный за регистрацию документов, несет персональную ответственность за соблюдение сроков регистрации заявления в ЭБД.</w:t>
      </w:r>
    </w:p>
    <w:p w:rsidR="009024E2" w:rsidRDefault="009024E2" w:rsidP="009024E2">
      <w:pPr>
        <w:pStyle w:val="a3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3.2.4. Зарегистрированное заявление в течение одного рабочего дня </w:t>
      </w:r>
      <w:proofErr w:type="gramStart"/>
      <w:r>
        <w:rPr>
          <w:rFonts w:ascii="Times New Roman" w:hAnsi="Times New Roman"/>
        </w:rPr>
        <w:t>с даты</w:t>
      </w:r>
      <w:proofErr w:type="gramEnd"/>
      <w:r>
        <w:rPr>
          <w:rFonts w:ascii="Times New Roman" w:hAnsi="Times New Roman"/>
        </w:rPr>
        <w:t xml:space="preserve"> его регистрации передается </w:t>
      </w:r>
      <w:r w:rsidR="00A61C6A">
        <w:rPr>
          <w:rFonts w:ascii="Times New Roman" w:hAnsi="Times New Roman"/>
        </w:rPr>
        <w:t>главе сельского поселения</w:t>
      </w:r>
      <w:r>
        <w:rPr>
          <w:rFonts w:ascii="Times New Roman" w:hAnsi="Times New Roman"/>
        </w:rPr>
        <w:t xml:space="preserve"> или лицу, исполняющему его обязанности, для резолюции.</w:t>
      </w:r>
    </w:p>
    <w:p w:rsidR="009024E2" w:rsidRDefault="009024E2" w:rsidP="009024E2">
      <w:pPr>
        <w:pStyle w:val="a3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3.2.5. Заявление и прилагаемые к нему документы с резолюцией </w:t>
      </w:r>
      <w:r w:rsidR="00A61C6A">
        <w:rPr>
          <w:rFonts w:ascii="Times New Roman" w:hAnsi="Times New Roman"/>
        </w:rPr>
        <w:t>направляются специалисту</w:t>
      </w:r>
    </w:p>
    <w:p w:rsidR="009024E2" w:rsidRDefault="009024E2" w:rsidP="009024E2">
      <w:pPr>
        <w:pStyle w:val="a3"/>
        <w:rPr>
          <w:rFonts w:ascii="Times New Roman" w:hAnsi="Times New Roman"/>
        </w:rPr>
      </w:pPr>
      <w:r>
        <w:rPr>
          <w:rFonts w:ascii="Times New Roman" w:hAnsi="Times New Roman"/>
        </w:rPr>
        <w:t>3.2.6. Способом фиксации результата выполнения административной процедуры, в том числе в электронной форме, является регистрация заявления о предоставлении муниципальной услуги в ЭБД.</w:t>
      </w:r>
    </w:p>
    <w:p w:rsidR="009024E2" w:rsidRDefault="009024E2" w:rsidP="009024E2">
      <w:pPr>
        <w:pStyle w:val="a3"/>
        <w:rPr>
          <w:rFonts w:ascii="Times New Roman" w:hAnsi="Times New Roman"/>
        </w:rPr>
      </w:pPr>
      <w:r>
        <w:rPr>
          <w:rFonts w:ascii="Times New Roman" w:hAnsi="Times New Roman"/>
        </w:rPr>
        <w:t>32.7. Общий срок приема и регистрации заявления с комплектом прилагаемых к нему документов составляет 3 рабочих дня.</w:t>
      </w:r>
    </w:p>
    <w:p w:rsidR="009024E2" w:rsidRDefault="009024E2" w:rsidP="009024E2">
      <w:pPr>
        <w:pStyle w:val="a3"/>
        <w:rPr>
          <w:rFonts w:ascii="Times New Roman" w:hAnsi="Times New Roman"/>
        </w:rPr>
      </w:pPr>
      <w:r>
        <w:rPr>
          <w:rFonts w:ascii="Times New Roman" w:hAnsi="Times New Roman"/>
        </w:rPr>
        <w:t>Рассмотрение  заявления</w:t>
      </w:r>
      <w:r w:rsidR="00A61C6A">
        <w:rPr>
          <w:rFonts w:ascii="Times New Roman" w:hAnsi="Times New Roman"/>
        </w:rPr>
        <w:t xml:space="preserve"> с комплектом прилагаемых к нему документов</w:t>
      </w:r>
    </w:p>
    <w:p w:rsidR="009024E2" w:rsidRDefault="009024E2" w:rsidP="009024E2">
      <w:pPr>
        <w:pStyle w:val="a3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3.3.1. Основанием для начала процедуры является поступление в </w:t>
      </w:r>
      <w:r w:rsidR="00A61C6A">
        <w:rPr>
          <w:rFonts w:ascii="Times New Roman" w:hAnsi="Times New Roman"/>
        </w:rPr>
        <w:t>Администрацию</w:t>
      </w:r>
      <w:r>
        <w:rPr>
          <w:rFonts w:ascii="Times New Roman" w:hAnsi="Times New Roman"/>
        </w:rPr>
        <w:t xml:space="preserve"> заявления о перераспределении земельных участков.</w:t>
      </w:r>
    </w:p>
    <w:p w:rsidR="009024E2" w:rsidRDefault="009024E2" w:rsidP="009024E2">
      <w:pPr>
        <w:pStyle w:val="a3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3.3.2.При поступлении заявления о предоставлении муниципальной услуги с приложенными к нему документами </w:t>
      </w:r>
      <w:r w:rsidR="00A61C6A">
        <w:rPr>
          <w:rFonts w:ascii="Times New Roman" w:hAnsi="Times New Roman"/>
        </w:rPr>
        <w:t xml:space="preserve">глава СП </w:t>
      </w:r>
      <w:r>
        <w:rPr>
          <w:rFonts w:ascii="Times New Roman" w:hAnsi="Times New Roman"/>
        </w:rPr>
        <w:t xml:space="preserve"> назначает должностное лицо, ответственное за предоставление муниципальной услуги (далее – Исполнитель)</w:t>
      </w:r>
      <w:proofErr w:type="gramStart"/>
      <w:r>
        <w:rPr>
          <w:rFonts w:ascii="Times New Roman" w:hAnsi="Times New Roman"/>
        </w:rPr>
        <w:t>.И</w:t>
      </w:r>
      <w:proofErr w:type="gramEnd"/>
      <w:r>
        <w:rPr>
          <w:rFonts w:ascii="Times New Roman" w:hAnsi="Times New Roman"/>
        </w:rPr>
        <w:t>сполнитель осуществляет и рассмотрение документов на предмет:</w:t>
      </w:r>
    </w:p>
    <w:p w:rsidR="009024E2" w:rsidRDefault="009024E2" w:rsidP="009024E2">
      <w:pPr>
        <w:pStyle w:val="a3"/>
        <w:rPr>
          <w:rFonts w:ascii="Times New Roman" w:hAnsi="Times New Roman"/>
        </w:rPr>
      </w:pPr>
      <w:r>
        <w:rPr>
          <w:rFonts w:ascii="Times New Roman" w:hAnsi="Times New Roman"/>
        </w:rPr>
        <w:t>- соответствия заявления требованиям, предусмотренным пунктом 2.6.1. настоящего Административного регламента;</w:t>
      </w:r>
    </w:p>
    <w:p w:rsidR="009024E2" w:rsidRDefault="009024E2" w:rsidP="009024E2">
      <w:pPr>
        <w:pStyle w:val="a3"/>
        <w:rPr>
          <w:rFonts w:ascii="Times New Roman" w:hAnsi="Times New Roman"/>
        </w:rPr>
      </w:pPr>
      <w:r>
        <w:rPr>
          <w:rFonts w:ascii="Times New Roman" w:hAnsi="Times New Roman"/>
        </w:rPr>
        <w:t>- наличия пакета документов, предусмотренных пунктами 2.6.2., настоящего Административного регламента;</w:t>
      </w:r>
    </w:p>
    <w:p w:rsidR="009024E2" w:rsidRDefault="009024E2" w:rsidP="009024E2">
      <w:pPr>
        <w:pStyle w:val="a3"/>
        <w:rPr>
          <w:rFonts w:ascii="Times New Roman" w:hAnsi="Times New Roman"/>
        </w:rPr>
      </w:pPr>
      <w:r>
        <w:rPr>
          <w:rFonts w:ascii="Times New Roman" w:hAnsi="Times New Roman"/>
        </w:rPr>
        <w:t>- наличия у Муниципального органа полномочий по рассмотрению предоставленного заявления о перераспределении земельных участков;</w:t>
      </w:r>
    </w:p>
    <w:p w:rsidR="009024E2" w:rsidRDefault="009024E2" w:rsidP="009024E2">
      <w:pPr>
        <w:pStyle w:val="a3"/>
        <w:rPr>
          <w:rFonts w:ascii="Times New Roman" w:hAnsi="Times New Roman"/>
          <w:lang w:eastAsia="ru-RU"/>
        </w:rPr>
      </w:pPr>
      <w:proofErr w:type="gramStart"/>
      <w:r>
        <w:rPr>
          <w:rFonts w:ascii="Times New Roman" w:hAnsi="Times New Roman"/>
        </w:rPr>
        <w:t>- соответствия заявления, предоставленного в электронной форме, требованиям, предусмотренным приказом Минэкономразвития России от 14.01.2015 № 7 «</w:t>
      </w:r>
      <w:r>
        <w:rPr>
          <w:rFonts w:ascii="Times New Roman" w:hAnsi="Times New Roman"/>
          <w:lang w:eastAsia="ru-RU"/>
        </w:rPr>
        <w:t>Об утверждении порядка и способов подачи заявлений об утверждении схемы расположения земельного участка или земельных участков на кадастровом плане территории, заявления о проведении аукциона по продаже земельного участка, находящегося в государственной или муниципальной собственности, или аукциона на право заключения договора аренды земельного участка, находящегося в государственной</w:t>
      </w:r>
      <w:proofErr w:type="gramEnd"/>
      <w:r w:rsidR="00A129AC" w:rsidRPr="00A129AC">
        <w:rPr>
          <w:rFonts w:ascii="Times New Roman" w:hAnsi="Times New Roman"/>
          <w:lang w:eastAsia="ru-RU"/>
        </w:rPr>
        <w:t xml:space="preserve"> </w:t>
      </w:r>
      <w:proofErr w:type="gramStart"/>
      <w:r>
        <w:rPr>
          <w:rFonts w:ascii="Times New Roman" w:hAnsi="Times New Roman"/>
          <w:lang w:eastAsia="ru-RU"/>
        </w:rPr>
        <w:t>или муниципальной собственности, заявления о предварительном согласовании предоставления земельного участка, находящегося в государственной или муниципальной собственности, заявления о предоставлении земельного участка, находящегося в государственной или муниципальной собственности, и заявления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собственности, в форме электронных документов с использованием информационно-телекоммуникационной сети «Интернет», а также</w:t>
      </w:r>
      <w:proofErr w:type="gramEnd"/>
      <w:r>
        <w:rPr>
          <w:rFonts w:ascii="Times New Roman" w:hAnsi="Times New Roman"/>
          <w:lang w:eastAsia="ru-RU"/>
        </w:rPr>
        <w:t xml:space="preserve"> требований к их формату» настоящему Административному регламенту.</w:t>
      </w:r>
    </w:p>
    <w:p w:rsidR="009024E2" w:rsidRDefault="009024E2" w:rsidP="009024E2">
      <w:pPr>
        <w:pStyle w:val="a3"/>
        <w:rPr>
          <w:rFonts w:ascii="Times New Roman" w:hAnsi="Times New Roman"/>
        </w:rPr>
      </w:pPr>
      <w:r w:rsidRPr="00A61C6A">
        <w:rPr>
          <w:rFonts w:ascii="Times New Roman" w:hAnsi="Times New Roman"/>
          <w:b/>
        </w:rPr>
        <w:t>3.3.3. Критерии для возврата заявления</w:t>
      </w:r>
      <w:r>
        <w:rPr>
          <w:rFonts w:ascii="Times New Roman" w:hAnsi="Times New Roman"/>
        </w:rPr>
        <w:t>.</w:t>
      </w:r>
    </w:p>
    <w:p w:rsidR="009024E2" w:rsidRDefault="009024E2" w:rsidP="009024E2">
      <w:pPr>
        <w:pStyle w:val="a3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В случае если заявление не соответствует требованиям, предусмотренным пунктом 2.6.1. настоящего Административного регламента либо отсутствует полный пакет документов, предусмотренный пунктами 2.6.2., 2.6.3.настоящего Административного регламента, либо заявление подано в иной орган</w:t>
      </w:r>
      <w:r w:rsidR="00A61C6A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Исполнитель обеспечивает подгот</w:t>
      </w:r>
      <w:r w:rsidR="00A61C6A">
        <w:rPr>
          <w:rFonts w:ascii="Times New Roman" w:hAnsi="Times New Roman"/>
        </w:rPr>
        <w:t xml:space="preserve">овку, согласование, подписание </w:t>
      </w:r>
      <w:r>
        <w:rPr>
          <w:rFonts w:ascii="Times New Roman" w:hAnsi="Times New Roman"/>
        </w:rPr>
        <w:t xml:space="preserve"> </w:t>
      </w:r>
      <w:r w:rsidR="00A61C6A">
        <w:rPr>
          <w:rFonts w:ascii="Times New Roman" w:hAnsi="Times New Roman"/>
        </w:rPr>
        <w:t>главой</w:t>
      </w:r>
      <w:r w:rsidR="00A424F0">
        <w:rPr>
          <w:rFonts w:ascii="Times New Roman" w:hAnsi="Times New Roman"/>
        </w:rPr>
        <w:t xml:space="preserve"> СП или его</w:t>
      </w:r>
      <w:r>
        <w:rPr>
          <w:rFonts w:ascii="Times New Roman" w:hAnsi="Times New Roman"/>
        </w:rPr>
        <w:t xml:space="preserve"> заместителем в адрес заявителя письма о возврате заявления с указанием причин отказа и информированием о возможности повторного предоставления заявления после</w:t>
      </w:r>
      <w:proofErr w:type="gramEnd"/>
      <w:r w:rsidR="00A424F0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устранения выявленных недостатков. К письму прикладываются заявление и документы, поступившие от заявителя. Письма о возврате заявления направляются заявителю в течени</w:t>
      </w:r>
      <w:proofErr w:type="gramStart"/>
      <w:r>
        <w:rPr>
          <w:rFonts w:ascii="Times New Roman" w:hAnsi="Times New Roman"/>
        </w:rPr>
        <w:t>и</w:t>
      </w:r>
      <w:proofErr w:type="gramEnd"/>
      <w:r>
        <w:rPr>
          <w:rFonts w:ascii="Times New Roman" w:hAnsi="Times New Roman"/>
        </w:rPr>
        <w:t xml:space="preserve"> 10 календарных дней с даты поступления в Муниципальный орган.</w:t>
      </w:r>
    </w:p>
    <w:p w:rsidR="009024E2" w:rsidRDefault="009024E2" w:rsidP="009024E2">
      <w:pPr>
        <w:pStyle w:val="a3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3.3.4. </w:t>
      </w:r>
      <w:proofErr w:type="gramStart"/>
      <w:r>
        <w:rPr>
          <w:rFonts w:ascii="Times New Roman" w:hAnsi="Times New Roman"/>
        </w:rPr>
        <w:t>В случае если заявление о перераспределении земельных участков в электронной форме предоставлено с нарушением требований, предусмотренных приказом Минэкономразвития России от 14.01.2015 № 7 «</w:t>
      </w:r>
      <w:r>
        <w:rPr>
          <w:rFonts w:ascii="Times New Roman" w:hAnsi="Times New Roman"/>
          <w:lang w:eastAsia="ru-RU"/>
        </w:rPr>
        <w:t>Об утверждении порядка и способов подачи заявлений об утверждении схемы расположения земельного участка или земельных участков на кадастровом плане территории, заявления о проведении аукциона по продаже земельного участка, находящегося в государственной или муниципальной собственности, или аукциона на право</w:t>
      </w:r>
      <w:proofErr w:type="gramEnd"/>
      <w:r w:rsidR="00A129AC" w:rsidRPr="00A129AC">
        <w:rPr>
          <w:rFonts w:ascii="Times New Roman" w:hAnsi="Times New Roman"/>
          <w:lang w:eastAsia="ru-RU"/>
        </w:rPr>
        <w:t xml:space="preserve"> </w:t>
      </w:r>
      <w:proofErr w:type="gramStart"/>
      <w:r>
        <w:rPr>
          <w:rFonts w:ascii="Times New Roman" w:hAnsi="Times New Roman"/>
          <w:lang w:eastAsia="ru-RU"/>
        </w:rPr>
        <w:t xml:space="preserve">заключения договора аренды земельного участка, находящегося в государственной или муниципальной собственности, заявления о предварительном согласовании предоставления земельного участка, находящегося в государственной или муниципальной собственности, заявления о предоставлении земельного участка, находящегося в государственной или муниципальной собственности, и заявления о </w:t>
      </w:r>
      <w:r>
        <w:rPr>
          <w:rFonts w:ascii="Times New Roman" w:hAnsi="Times New Roman"/>
          <w:lang w:eastAsia="ru-RU"/>
        </w:rPr>
        <w:lastRenderedPageBreak/>
        <w:t>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собственности, в форме электронных</w:t>
      </w:r>
      <w:proofErr w:type="gramEnd"/>
      <w:r>
        <w:rPr>
          <w:rFonts w:ascii="Times New Roman" w:hAnsi="Times New Roman"/>
          <w:lang w:eastAsia="ru-RU"/>
        </w:rPr>
        <w:t xml:space="preserve"> документов с использованием информационно-телекоммуникационной сети «Интернет»  Исполнитель не позднее 5 рабочих дней </w:t>
      </w:r>
      <w:proofErr w:type="gramStart"/>
      <w:r>
        <w:rPr>
          <w:rFonts w:ascii="Times New Roman" w:hAnsi="Times New Roman"/>
          <w:lang w:eastAsia="ru-RU"/>
        </w:rPr>
        <w:t>с даты предоставления</w:t>
      </w:r>
      <w:proofErr w:type="gramEnd"/>
      <w:r>
        <w:rPr>
          <w:rFonts w:ascii="Times New Roman" w:hAnsi="Times New Roman"/>
          <w:lang w:eastAsia="ru-RU"/>
        </w:rPr>
        <w:t xml:space="preserve"> такого заявления в Муниципальный орган, обеспечивает подготовку уведомления, подписание и направление заявителю на указанный в заявлении адрес электронной почты или иным указанным в заявлении способам уведомления с указанием допущенных нарушений.</w:t>
      </w:r>
    </w:p>
    <w:p w:rsidR="009024E2" w:rsidRDefault="009024E2" w:rsidP="009024E2">
      <w:pPr>
        <w:pStyle w:val="a3"/>
        <w:rPr>
          <w:rFonts w:ascii="Times New Roman" w:hAnsi="Times New Roman"/>
        </w:rPr>
      </w:pPr>
      <w:r>
        <w:rPr>
          <w:rFonts w:ascii="Times New Roman" w:hAnsi="Times New Roman"/>
        </w:rPr>
        <w:t>3.3.5. Результатом настоящей административной процедуры является  письмо о возврате заявления о перераспределении земельных участков - в случае наличия оснований для  такого возврата, уведомление, предусмотренного п. 3.3.4 настоящего Административного регламента либо при отсутствии оснований для возврата заявления или направление указанного уведомление - выполнение дальнейших административных процедур, предусмотренных Административным регламентом.</w:t>
      </w:r>
    </w:p>
    <w:p w:rsidR="009024E2" w:rsidRDefault="009024E2" w:rsidP="009024E2">
      <w:pPr>
        <w:pStyle w:val="a3"/>
        <w:rPr>
          <w:rFonts w:ascii="Times New Roman" w:hAnsi="Times New Roman"/>
        </w:rPr>
      </w:pPr>
      <w:r>
        <w:rPr>
          <w:rFonts w:ascii="Times New Roman" w:hAnsi="Times New Roman"/>
        </w:rPr>
        <w:t>3.3.6. Общий срок административной процедуры по рассмотрению заявления не должен превышать 7 рабочих дней.</w:t>
      </w:r>
    </w:p>
    <w:p w:rsidR="009024E2" w:rsidRDefault="009024E2" w:rsidP="009024E2">
      <w:pPr>
        <w:pStyle w:val="a3"/>
        <w:rPr>
          <w:rFonts w:ascii="Times New Roman" w:hAnsi="Times New Roman"/>
        </w:rPr>
      </w:pPr>
      <w:r>
        <w:rPr>
          <w:rFonts w:ascii="Times New Roman" w:hAnsi="Times New Roman"/>
        </w:rPr>
        <w:t>3.3.7. Способом фиксации результата административной процедуры</w:t>
      </w:r>
      <w:r w:rsidR="00A424F0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в случае представления неполного комплекта является оформление на бумажном носителе письма Муниципального органа</w:t>
      </w:r>
      <w:r w:rsidR="00A424F0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о возврате заявления о перераспределении земельных участков либо направление уведомления, предусмотренного пунктом 3.3.4. настоящего Административного регламента, направляемого по электронной почте или иным указанным в заявлении способом.</w:t>
      </w:r>
    </w:p>
    <w:p w:rsidR="009024E2" w:rsidRPr="00A424F0" w:rsidRDefault="009024E2" w:rsidP="009024E2">
      <w:pPr>
        <w:pStyle w:val="a3"/>
        <w:rPr>
          <w:rFonts w:ascii="Times New Roman" w:hAnsi="Times New Roman"/>
          <w:b/>
        </w:rPr>
      </w:pPr>
      <w:r w:rsidRPr="00A424F0">
        <w:rPr>
          <w:rFonts w:ascii="Times New Roman" w:hAnsi="Times New Roman"/>
          <w:b/>
        </w:rPr>
        <w:t>3.4. Формирование и направление межведомственного запроса</w:t>
      </w:r>
    </w:p>
    <w:p w:rsidR="009024E2" w:rsidRDefault="009024E2" w:rsidP="009024E2">
      <w:pPr>
        <w:pStyle w:val="a3"/>
        <w:rPr>
          <w:rFonts w:ascii="Times New Roman" w:hAnsi="Times New Roman"/>
        </w:rPr>
      </w:pPr>
      <w:r>
        <w:rPr>
          <w:rFonts w:ascii="Times New Roman" w:hAnsi="Times New Roman"/>
        </w:rPr>
        <w:t>3.4.1. Юридическим фактом, инициирующим начало административной процедуры, является не предоставлением заявителем документов, необходимых для предоставления муниципальной услуги, которые находятся в распоряжении государственных органов, органов местного самоуправления и иных организаций.</w:t>
      </w:r>
    </w:p>
    <w:p w:rsidR="009024E2" w:rsidRDefault="009024E2" w:rsidP="009024E2">
      <w:pPr>
        <w:pStyle w:val="a3"/>
        <w:rPr>
          <w:rFonts w:ascii="Times New Roman" w:hAnsi="Times New Roman"/>
        </w:rPr>
      </w:pPr>
      <w:r>
        <w:rPr>
          <w:rFonts w:ascii="Times New Roman" w:hAnsi="Times New Roman"/>
        </w:rPr>
        <w:t>3.4.2. Исполнитель осуществляет подготовку и направление запроса в государственные органы, органы местного самоуправления и иные организации, в распоряжении которых находятся документы, необходимые для предоставления муниципальной услуги, указанные в п. 2.6.3. настоящего Административного регламента.</w:t>
      </w:r>
    </w:p>
    <w:p w:rsidR="009024E2" w:rsidRDefault="009024E2" w:rsidP="009024E2">
      <w:pPr>
        <w:pStyle w:val="a3"/>
        <w:rPr>
          <w:rFonts w:ascii="Times New Roman" w:hAnsi="Times New Roman"/>
        </w:rPr>
      </w:pPr>
      <w:r>
        <w:rPr>
          <w:rFonts w:ascii="Times New Roman" w:hAnsi="Times New Roman"/>
        </w:rPr>
        <w:t>Направление запроса осуществляется по каналам единой системы межведомственного электронного взаимодействия.</w:t>
      </w:r>
    </w:p>
    <w:p w:rsidR="009024E2" w:rsidRDefault="009024E2" w:rsidP="009024E2">
      <w:pPr>
        <w:pStyle w:val="a3"/>
        <w:rPr>
          <w:rFonts w:ascii="Times New Roman" w:hAnsi="Times New Roman"/>
        </w:rPr>
      </w:pPr>
      <w:r>
        <w:rPr>
          <w:rFonts w:ascii="Times New Roman" w:hAnsi="Times New Roman"/>
        </w:rPr>
        <w:t>Максимальный срок выполнения данного действия составляет 3 рабочих дня.</w:t>
      </w:r>
    </w:p>
    <w:p w:rsidR="009024E2" w:rsidRDefault="009024E2" w:rsidP="009024E2">
      <w:pPr>
        <w:pStyle w:val="a3"/>
        <w:rPr>
          <w:rFonts w:ascii="Times New Roman" w:hAnsi="Times New Roman"/>
        </w:rPr>
      </w:pPr>
      <w:r>
        <w:rPr>
          <w:rFonts w:ascii="Times New Roman" w:hAnsi="Times New Roman"/>
        </w:rPr>
        <w:t>3.4.3. Результатом административной процедуры является получение из государственных органов, органов местного самоуправления и иных организаций запрашиваемых документов либо отказ в их предоставлении.</w:t>
      </w:r>
    </w:p>
    <w:p w:rsidR="009024E2" w:rsidRDefault="009024E2" w:rsidP="009024E2">
      <w:pPr>
        <w:pStyle w:val="a3"/>
        <w:rPr>
          <w:rFonts w:ascii="Times New Roman" w:hAnsi="Times New Roman"/>
        </w:rPr>
      </w:pPr>
      <w:r>
        <w:rPr>
          <w:rFonts w:ascii="Times New Roman" w:hAnsi="Times New Roman"/>
        </w:rPr>
        <w:t>3.4.4. Способом фиксации административной процедуры является регистрация  межведомственного запроса.</w:t>
      </w:r>
    </w:p>
    <w:p w:rsidR="009024E2" w:rsidRDefault="009024E2" w:rsidP="009024E2">
      <w:pPr>
        <w:pStyle w:val="a3"/>
        <w:rPr>
          <w:rFonts w:ascii="Times New Roman" w:hAnsi="Times New Roman"/>
        </w:rPr>
      </w:pPr>
      <w:r>
        <w:rPr>
          <w:rFonts w:ascii="Times New Roman" w:hAnsi="Times New Roman"/>
        </w:rPr>
        <w:t>3.5.  Подготовка и направление заявителю  согласия на заключение</w:t>
      </w:r>
      <w:r w:rsidR="00A424F0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Соглашения о перераспределении земельных участков; решения об утверждении схемы расположения земельных участков; решения Муниципального органа об отказе в заключение соглашения о перераспределении земельных участков</w:t>
      </w:r>
    </w:p>
    <w:p w:rsidR="009024E2" w:rsidRDefault="009024E2" w:rsidP="009024E2">
      <w:pPr>
        <w:pStyle w:val="a3"/>
        <w:rPr>
          <w:rFonts w:ascii="Times New Roman" w:hAnsi="Times New Roman"/>
          <w:lang w:eastAsia="ru-RU"/>
        </w:rPr>
      </w:pPr>
      <w:r>
        <w:rPr>
          <w:rFonts w:ascii="Times New Roman" w:hAnsi="Times New Roman"/>
        </w:rPr>
        <w:t xml:space="preserve">3.5.1. </w:t>
      </w:r>
      <w:r>
        <w:rPr>
          <w:rFonts w:ascii="Times New Roman" w:hAnsi="Times New Roman"/>
          <w:lang w:eastAsia="ru-RU"/>
        </w:rPr>
        <w:t>Основанием, инициирующим начало административной процедуры, является наличие комплекта документов в Муниципальном органе для предоставления муниципальной услуги.</w:t>
      </w:r>
    </w:p>
    <w:p w:rsidR="009024E2" w:rsidRDefault="009024E2" w:rsidP="009024E2">
      <w:pPr>
        <w:pStyle w:val="a3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3.5.2. Исполнитель рассматривает поступившие документы и в случае  наличия полного комплекта документов и отсутствия оснований для отказа в заключени</w:t>
      </w:r>
      <w:proofErr w:type="gramStart"/>
      <w:r>
        <w:rPr>
          <w:rFonts w:ascii="Times New Roman" w:hAnsi="Times New Roman"/>
          <w:lang w:eastAsia="ru-RU"/>
        </w:rPr>
        <w:t>и</w:t>
      </w:r>
      <w:proofErr w:type="gramEnd"/>
      <w:r>
        <w:rPr>
          <w:rFonts w:ascii="Times New Roman" w:hAnsi="Times New Roman"/>
          <w:lang w:eastAsia="ru-RU"/>
        </w:rPr>
        <w:t xml:space="preserve"> Соглашения о перераспределении земельных участков:</w:t>
      </w:r>
    </w:p>
    <w:p w:rsidR="009024E2" w:rsidRDefault="009024E2" w:rsidP="009024E2">
      <w:pPr>
        <w:pStyle w:val="a3"/>
        <w:rPr>
          <w:rFonts w:ascii="Times New Roman" w:hAnsi="Times New Roman"/>
        </w:rPr>
      </w:pPr>
      <w:r>
        <w:rPr>
          <w:rFonts w:ascii="Times New Roman" w:hAnsi="Times New Roman"/>
          <w:lang w:eastAsia="ru-RU"/>
        </w:rPr>
        <w:t xml:space="preserve">3.5.2.1. </w:t>
      </w:r>
      <w:r>
        <w:rPr>
          <w:rFonts w:ascii="Times New Roman" w:hAnsi="Times New Roman"/>
        </w:rPr>
        <w:t>При отсутствии утвержденного проекта межевания территории – подготавливает проект решения Муниципального органа об утверждении схемы расположения земельного участка с приложением указанной схемы:</w:t>
      </w:r>
    </w:p>
    <w:p w:rsidR="009024E2" w:rsidRDefault="009024E2" w:rsidP="009024E2">
      <w:pPr>
        <w:pStyle w:val="a3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3.5.2.2. При наличии утвержденного проекта межевания территории –   подготавливает проект письма о согласии Муниципального органа на заключение Соглашения о перераспределении земельных участков в соответствии с утверждённым проектом межевания территории. </w:t>
      </w:r>
    </w:p>
    <w:p w:rsidR="009024E2" w:rsidRDefault="009024E2" w:rsidP="009024E2">
      <w:pPr>
        <w:pStyle w:val="a3"/>
        <w:rPr>
          <w:rFonts w:ascii="Times New Roman" w:hAnsi="Times New Roman"/>
        </w:rPr>
      </w:pPr>
      <w:r>
        <w:rPr>
          <w:rFonts w:ascii="Times New Roman" w:hAnsi="Times New Roman"/>
        </w:rPr>
        <w:t>3.5.3. При наличии оснований для отказа в заключени</w:t>
      </w:r>
      <w:proofErr w:type="gramStart"/>
      <w:r>
        <w:rPr>
          <w:rFonts w:ascii="Times New Roman" w:hAnsi="Times New Roman"/>
        </w:rPr>
        <w:t>и</w:t>
      </w:r>
      <w:proofErr w:type="gramEnd"/>
      <w:r>
        <w:rPr>
          <w:rFonts w:ascii="Times New Roman" w:hAnsi="Times New Roman"/>
        </w:rPr>
        <w:t xml:space="preserve"> Соглашения о перераспределении земельных участков Исполнитель подготавливает проект решения Муниципального органа об отказе в заключении Соглашения о перераспределении земельных участков.</w:t>
      </w:r>
    </w:p>
    <w:p w:rsidR="00A424F0" w:rsidRDefault="009024E2" w:rsidP="009024E2">
      <w:pPr>
        <w:pStyle w:val="a3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 xml:space="preserve">3.5.4. Подготовленные вышеуказанные проекты решения и письма о согласии Исполнитель представляет для согласования </w:t>
      </w:r>
      <w:r w:rsidR="00A424F0">
        <w:rPr>
          <w:rFonts w:ascii="Times New Roman" w:hAnsi="Times New Roman"/>
          <w:lang w:eastAsia="ru-RU"/>
        </w:rPr>
        <w:t xml:space="preserve">главе СП </w:t>
      </w:r>
      <w:r>
        <w:rPr>
          <w:rFonts w:ascii="Times New Roman" w:hAnsi="Times New Roman"/>
          <w:lang w:eastAsia="ru-RU"/>
        </w:rPr>
        <w:t xml:space="preserve"> либо лицу, исполняющему ег</w:t>
      </w:r>
      <w:r w:rsidR="00A424F0">
        <w:rPr>
          <w:rFonts w:ascii="Times New Roman" w:hAnsi="Times New Roman"/>
          <w:lang w:eastAsia="ru-RU"/>
        </w:rPr>
        <w:t>о обязанности.</w:t>
      </w:r>
      <w:r>
        <w:rPr>
          <w:rFonts w:ascii="Times New Roman" w:hAnsi="Times New Roman"/>
          <w:lang w:eastAsia="ru-RU"/>
        </w:rPr>
        <w:t xml:space="preserve"> </w:t>
      </w:r>
    </w:p>
    <w:p w:rsidR="009024E2" w:rsidRDefault="009024E2" w:rsidP="009024E2">
      <w:pPr>
        <w:pStyle w:val="a3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lastRenderedPageBreak/>
        <w:t>3.5.5. После согласования вышеуказанных проектов решения и письма о согласии</w:t>
      </w:r>
      <w:r w:rsidR="00A424F0">
        <w:rPr>
          <w:rFonts w:ascii="Times New Roman" w:hAnsi="Times New Roman"/>
          <w:lang w:eastAsia="ru-RU"/>
        </w:rPr>
        <w:t xml:space="preserve"> </w:t>
      </w:r>
      <w:r>
        <w:rPr>
          <w:rFonts w:ascii="Times New Roman" w:hAnsi="Times New Roman"/>
          <w:lang w:eastAsia="ru-RU"/>
        </w:rPr>
        <w:t xml:space="preserve">Исполнитель передает их </w:t>
      </w:r>
      <w:r w:rsidR="00A424F0">
        <w:rPr>
          <w:rFonts w:ascii="Times New Roman" w:hAnsi="Times New Roman"/>
          <w:lang w:eastAsia="ru-RU"/>
        </w:rPr>
        <w:t xml:space="preserve">главе СП </w:t>
      </w:r>
      <w:r>
        <w:rPr>
          <w:rFonts w:ascii="Times New Roman" w:hAnsi="Times New Roman"/>
          <w:lang w:eastAsia="ru-RU"/>
        </w:rPr>
        <w:t xml:space="preserve"> либо лицу, исполняющему его обязанности, для подписания.</w:t>
      </w:r>
    </w:p>
    <w:p w:rsidR="009024E2" w:rsidRDefault="009024E2" w:rsidP="009024E2">
      <w:pPr>
        <w:pStyle w:val="a3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3.5.6. Критерием для подписания решения и письма о согласии, предусмотренных пунктами 3.5.2.1, 3.5.2.2 настоящего подраздела является наличие документов, предусмотренных пунктами 2.6.1, 2.6.2 настоящего Административного регламента, их соответствие требованиям действующего законодательства и настоящего Административного регламента, отсутствие оснований для отказа в предоставлении муниципальной услуги.</w:t>
      </w:r>
    </w:p>
    <w:p w:rsidR="009024E2" w:rsidRDefault="009024E2" w:rsidP="009024E2">
      <w:pPr>
        <w:pStyle w:val="a3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3.5.7. После подписания вышеуказанных решения и письма о согласии, являющихся результатом административной процедуры,</w:t>
      </w:r>
      <w:r w:rsidR="00A424F0">
        <w:rPr>
          <w:rFonts w:ascii="Times New Roman" w:hAnsi="Times New Roman"/>
          <w:lang w:eastAsia="ru-RU"/>
        </w:rPr>
        <w:t xml:space="preserve"> </w:t>
      </w:r>
      <w:r>
        <w:rPr>
          <w:rFonts w:ascii="Times New Roman" w:hAnsi="Times New Roman"/>
          <w:lang w:eastAsia="ru-RU"/>
        </w:rPr>
        <w:t>Исполнитель обеспечивает их отправку или выдачу Заявителям.</w:t>
      </w:r>
    </w:p>
    <w:p w:rsidR="009024E2" w:rsidRDefault="009024E2" w:rsidP="009024E2">
      <w:pPr>
        <w:pStyle w:val="a3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3.5.8. При выдаче вышеуказанных решения и письма о согласии</w:t>
      </w:r>
      <w:r w:rsidR="00A424F0">
        <w:rPr>
          <w:rFonts w:ascii="Times New Roman" w:hAnsi="Times New Roman"/>
          <w:lang w:eastAsia="ru-RU"/>
        </w:rPr>
        <w:t xml:space="preserve"> </w:t>
      </w:r>
      <w:r>
        <w:rPr>
          <w:rFonts w:ascii="Times New Roman" w:hAnsi="Times New Roman"/>
          <w:lang w:eastAsia="ru-RU"/>
        </w:rPr>
        <w:t>непосредственно заявителю Исполнитель в день подписания данных документов сообщает Заявителям по телефону или электронной почте о готовности документов к выдаче.</w:t>
      </w:r>
    </w:p>
    <w:p w:rsidR="009024E2" w:rsidRDefault="009024E2" w:rsidP="009024E2">
      <w:pPr>
        <w:pStyle w:val="a3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3.5.9. Максимальный срок направления или выдачи заявителю вышеуказанных решения и письма о согласии составляет 30 календарных дней со дня поступления заявления в Муниципальный орган.</w:t>
      </w:r>
    </w:p>
    <w:p w:rsidR="009024E2" w:rsidRDefault="009024E2" w:rsidP="009024E2">
      <w:pPr>
        <w:pStyle w:val="a3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 xml:space="preserve">3.5.10. Способом фиксации результата административной процедуры является подписание </w:t>
      </w:r>
      <w:r w:rsidR="00A424F0">
        <w:rPr>
          <w:rFonts w:ascii="Times New Roman" w:hAnsi="Times New Roman"/>
          <w:lang w:eastAsia="ru-RU"/>
        </w:rPr>
        <w:t xml:space="preserve">главой СП </w:t>
      </w:r>
      <w:r>
        <w:rPr>
          <w:rFonts w:ascii="Times New Roman" w:hAnsi="Times New Roman"/>
          <w:lang w:eastAsia="ru-RU"/>
        </w:rPr>
        <w:t xml:space="preserve"> или лицом, исполняющим его обязанности, и направление или выдача заявителю  вышеуказанных решения или письма о согласии.</w:t>
      </w:r>
    </w:p>
    <w:p w:rsidR="009024E2" w:rsidRDefault="009024E2" w:rsidP="009024E2">
      <w:pPr>
        <w:pStyle w:val="a3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 xml:space="preserve">3.5.11. </w:t>
      </w:r>
      <w:proofErr w:type="gramStart"/>
      <w:r>
        <w:rPr>
          <w:rFonts w:ascii="Times New Roman" w:hAnsi="Times New Roman"/>
          <w:lang w:eastAsia="ru-RU"/>
        </w:rPr>
        <w:t>Лицо, по заявлению которого принято решение об утверждении схемы расположения земельного участка или которому направлено согласие на заключение соглашения о перераспределении земельных участков в соответствии с утвержденным проектом межевания территории, обеспечивает выполнение кадастровых работ в целях государственного кадастрового учета земельных участков, которые образуются в результате перераспределения, и обращается с заявлением о государственном кадастровом учете таких земельных участков.</w:t>
      </w:r>
      <w:proofErr w:type="gramEnd"/>
    </w:p>
    <w:p w:rsidR="009024E2" w:rsidRDefault="009024E2" w:rsidP="009024E2">
      <w:pPr>
        <w:pStyle w:val="a3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Отсутствие в государственном кадастре недвижимости сведений о местоположении границ земельного участка, который находится в государственной или муниципальной собственности и в отношении которого осуществляется перераспределение, не является основанием для отказа в заключени</w:t>
      </w:r>
      <w:proofErr w:type="gramStart"/>
      <w:r>
        <w:rPr>
          <w:rFonts w:ascii="Times New Roman" w:hAnsi="Times New Roman"/>
          <w:lang w:eastAsia="ru-RU"/>
        </w:rPr>
        <w:t>и</w:t>
      </w:r>
      <w:proofErr w:type="gramEnd"/>
      <w:r>
        <w:rPr>
          <w:rFonts w:ascii="Times New Roman" w:hAnsi="Times New Roman"/>
          <w:lang w:eastAsia="ru-RU"/>
        </w:rPr>
        <w:t xml:space="preserve"> соглашения о перераспределении земельных участков. В этом случае заявитель обеспечивает выполнение кадастровых работ в целях государственного кадастрового учета земельного участка, право </w:t>
      </w:r>
      <w:proofErr w:type="gramStart"/>
      <w:r>
        <w:rPr>
          <w:rFonts w:ascii="Times New Roman" w:hAnsi="Times New Roman"/>
          <w:lang w:eastAsia="ru-RU"/>
        </w:rPr>
        <w:t>собственности</w:t>
      </w:r>
      <w:proofErr w:type="gramEnd"/>
      <w:r>
        <w:rPr>
          <w:rFonts w:ascii="Times New Roman" w:hAnsi="Times New Roman"/>
          <w:lang w:eastAsia="ru-RU"/>
        </w:rPr>
        <w:t xml:space="preserve"> на который приобретает заявитель, и обращается с заявлением о государственном кадастровом учете такого земельного участка.</w:t>
      </w:r>
    </w:p>
    <w:p w:rsidR="009024E2" w:rsidRDefault="009024E2" w:rsidP="009024E2">
      <w:pPr>
        <w:pStyle w:val="a3"/>
        <w:rPr>
          <w:rFonts w:ascii="Times New Roman" w:hAnsi="Times New Roman"/>
        </w:rPr>
      </w:pPr>
      <w:bookmarkStart w:id="16" w:name="Par235"/>
      <w:bookmarkEnd w:id="16"/>
      <w:r w:rsidRPr="00A424F0">
        <w:rPr>
          <w:rFonts w:ascii="Times New Roman" w:hAnsi="Times New Roman"/>
          <w:b/>
        </w:rPr>
        <w:t>3.6.</w:t>
      </w:r>
      <w:r>
        <w:rPr>
          <w:rFonts w:ascii="Times New Roman" w:hAnsi="Times New Roman"/>
        </w:rPr>
        <w:t xml:space="preserve"> Подготовка и направление заявителю проекта Соглашения о перераспределении земельных участков или решения об отказе в заключени</w:t>
      </w:r>
      <w:proofErr w:type="gramStart"/>
      <w:r>
        <w:rPr>
          <w:rFonts w:ascii="Times New Roman" w:hAnsi="Times New Roman"/>
        </w:rPr>
        <w:t>и</w:t>
      </w:r>
      <w:proofErr w:type="gramEnd"/>
      <w:r>
        <w:rPr>
          <w:rFonts w:ascii="Times New Roman" w:hAnsi="Times New Roman"/>
        </w:rPr>
        <w:t xml:space="preserve"> Соглашения о перераспределении земельных участков</w:t>
      </w:r>
    </w:p>
    <w:p w:rsidR="009024E2" w:rsidRDefault="009024E2" w:rsidP="009024E2">
      <w:pPr>
        <w:pStyle w:val="a3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3.6.1. </w:t>
      </w:r>
      <w:proofErr w:type="gramStart"/>
      <w:r>
        <w:rPr>
          <w:rFonts w:ascii="Times New Roman" w:hAnsi="Times New Roman"/>
        </w:rPr>
        <w:t>Основанием для начала административной процедуры является поступление от лица, которому в соответствии с п. 3.5.2. настоящего Административного регламента было направлено решение об утверждении схемы расположения земельного участка или согласие на заключение Соглашения о перераспределении земельных участков,  в Муниципальный орган</w:t>
      </w:r>
      <w:r w:rsidR="00A424F0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кадастрового паспорта земельного участка или кадастровых паспортов земельных участков, образуемых в результате перераспределения земельных участков.</w:t>
      </w:r>
      <w:proofErr w:type="gramEnd"/>
    </w:p>
    <w:p w:rsidR="009024E2" w:rsidRDefault="009024E2" w:rsidP="009024E2">
      <w:pPr>
        <w:pStyle w:val="a3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3.6.2. </w:t>
      </w:r>
      <w:proofErr w:type="gramStart"/>
      <w:r>
        <w:rPr>
          <w:rFonts w:ascii="Times New Roman" w:hAnsi="Times New Roman"/>
        </w:rPr>
        <w:t xml:space="preserve">Если по данным предоставленного кадастрового паспорта земельного участка площадь участка, на который возникает право частной собственности, превышает площадь такого участка, указанную в схеме расположения земельного участка или проекта межевания территорий, в соответствии с которыми такой участок был образован, более чем на десять процентов, Исполнитель обеспечивает подготовку, согласования с </w:t>
      </w:r>
      <w:r w:rsidR="00090BB5">
        <w:rPr>
          <w:rFonts w:ascii="Times New Roman" w:hAnsi="Times New Roman"/>
        </w:rPr>
        <w:t>главой СП</w:t>
      </w:r>
      <w:r>
        <w:rPr>
          <w:rFonts w:ascii="Times New Roman" w:hAnsi="Times New Roman"/>
        </w:rPr>
        <w:t xml:space="preserve"> или лицом, исполняющим его обязанности, проекта решения Муниципального органа об</w:t>
      </w:r>
      <w:proofErr w:type="gramEnd"/>
      <w:r>
        <w:rPr>
          <w:rFonts w:ascii="Times New Roman" w:hAnsi="Times New Roman"/>
        </w:rPr>
        <w:t xml:space="preserve"> отказе в заключени</w:t>
      </w:r>
      <w:proofErr w:type="gramStart"/>
      <w:r>
        <w:rPr>
          <w:rFonts w:ascii="Times New Roman" w:hAnsi="Times New Roman"/>
        </w:rPr>
        <w:t>и</w:t>
      </w:r>
      <w:proofErr w:type="gramEnd"/>
      <w:r>
        <w:rPr>
          <w:rFonts w:ascii="Times New Roman" w:hAnsi="Times New Roman"/>
        </w:rPr>
        <w:t xml:space="preserve"> Соглашения о перераспределении земельных участков.    </w:t>
      </w:r>
    </w:p>
    <w:p w:rsidR="009024E2" w:rsidRDefault="009024E2" w:rsidP="009024E2">
      <w:pPr>
        <w:pStyle w:val="a3"/>
        <w:rPr>
          <w:rFonts w:ascii="Times New Roman" w:hAnsi="Times New Roman"/>
        </w:rPr>
      </w:pPr>
      <w:r>
        <w:rPr>
          <w:rFonts w:ascii="Times New Roman" w:hAnsi="Times New Roman"/>
        </w:rPr>
        <w:t>3.6.3. В случае отсутствия основания для отказа в заключени</w:t>
      </w:r>
      <w:proofErr w:type="gramStart"/>
      <w:r>
        <w:rPr>
          <w:rFonts w:ascii="Times New Roman" w:hAnsi="Times New Roman"/>
        </w:rPr>
        <w:t>и</w:t>
      </w:r>
      <w:proofErr w:type="gramEnd"/>
      <w:r w:rsidR="00090BB5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Соглашения о перераспределении земельных участков, указанного в п. 3.6.2.настоящего подраздела, Исполнитель обеспечивает подгот</w:t>
      </w:r>
      <w:r w:rsidR="00090BB5">
        <w:rPr>
          <w:rFonts w:ascii="Times New Roman" w:hAnsi="Times New Roman"/>
        </w:rPr>
        <w:t>овку, согласование с</w:t>
      </w:r>
      <w:r>
        <w:rPr>
          <w:rFonts w:ascii="Times New Roman" w:hAnsi="Times New Roman"/>
        </w:rPr>
        <w:t xml:space="preserve"> </w:t>
      </w:r>
      <w:r w:rsidR="00090BB5">
        <w:rPr>
          <w:rFonts w:ascii="Times New Roman" w:hAnsi="Times New Roman"/>
        </w:rPr>
        <w:t>главой СП</w:t>
      </w:r>
      <w:r>
        <w:rPr>
          <w:rFonts w:ascii="Times New Roman" w:hAnsi="Times New Roman"/>
        </w:rPr>
        <w:t xml:space="preserve"> или лицом, исполняющим его обязанности, экземпляры проекта Соглашения о перераспределении земельных участков.</w:t>
      </w:r>
    </w:p>
    <w:p w:rsidR="009024E2" w:rsidRDefault="009024E2" w:rsidP="009024E2">
      <w:pPr>
        <w:pStyle w:val="a3"/>
        <w:rPr>
          <w:rFonts w:ascii="Times New Roman" w:hAnsi="Times New Roman"/>
        </w:rPr>
      </w:pPr>
      <w:r>
        <w:rPr>
          <w:rFonts w:ascii="Times New Roman" w:hAnsi="Times New Roman"/>
        </w:rPr>
        <w:t>3.6.4.После подписания экземпляров проекта</w:t>
      </w:r>
      <w:r w:rsidR="00090BB5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Соглашения о перераспределении земельных участков или решения об отказе в заключени</w:t>
      </w:r>
      <w:proofErr w:type="gramStart"/>
      <w:r>
        <w:rPr>
          <w:rFonts w:ascii="Times New Roman" w:hAnsi="Times New Roman"/>
        </w:rPr>
        <w:t>и</w:t>
      </w:r>
      <w:proofErr w:type="gramEnd"/>
      <w:r>
        <w:rPr>
          <w:rFonts w:ascii="Times New Roman" w:hAnsi="Times New Roman"/>
        </w:rPr>
        <w:t xml:space="preserve"> Соглашения о перераспределении земельных участков, являющихся результатом административной процедуры, Исполнитель обеспечивает их отправку или выдачу Заявителю.</w:t>
      </w:r>
    </w:p>
    <w:p w:rsidR="009024E2" w:rsidRDefault="009024E2" w:rsidP="009024E2">
      <w:pPr>
        <w:pStyle w:val="a3"/>
        <w:rPr>
          <w:rFonts w:ascii="Times New Roman" w:hAnsi="Times New Roman"/>
        </w:rPr>
      </w:pPr>
      <w:r>
        <w:rPr>
          <w:rFonts w:ascii="Times New Roman" w:hAnsi="Times New Roman"/>
        </w:rPr>
        <w:t>3.6.5. При выдаче проекта</w:t>
      </w:r>
      <w:r w:rsidR="00090BB5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Соглашения о перераспределении земельных участков</w:t>
      </w:r>
      <w:r w:rsidR="00090BB5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или решения об отказе в заключени</w:t>
      </w:r>
      <w:proofErr w:type="gramStart"/>
      <w:r>
        <w:rPr>
          <w:rFonts w:ascii="Times New Roman" w:hAnsi="Times New Roman"/>
        </w:rPr>
        <w:t>и</w:t>
      </w:r>
      <w:proofErr w:type="gramEnd"/>
      <w:r>
        <w:rPr>
          <w:rFonts w:ascii="Times New Roman" w:hAnsi="Times New Roman"/>
        </w:rPr>
        <w:t xml:space="preserve"> Соглашения о перераспределении земельных участков непосредственно </w:t>
      </w:r>
      <w:r>
        <w:rPr>
          <w:rFonts w:ascii="Times New Roman" w:hAnsi="Times New Roman"/>
        </w:rPr>
        <w:lastRenderedPageBreak/>
        <w:t>заявителю Исполнитель в день подписания данных документов сообщает Заявителям по телефону или электронной почте о готовности документов к выдаче.</w:t>
      </w:r>
    </w:p>
    <w:p w:rsidR="009024E2" w:rsidRDefault="009024E2" w:rsidP="009024E2">
      <w:pPr>
        <w:pStyle w:val="a3"/>
        <w:rPr>
          <w:rFonts w:ascii="Times New Roman" w:hAnsi="Times New Roman"/>
        </w:rPr>
      </w:pPr>
      <w:r>
        <w:rPr>
          <w:rFonts w:ascii="Times New Roman" w:hAnsi="Times New Roman"/>
        </w:rPr>
        <w:t>3.6.6. Максимальный срок для подготовки и направления или выдачи заявителю Соглашения о перераспределении земельных участков</w:t>
      </w:r>
      <w:r w:rsidR="00090BB5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или решения об отказе в заключени</w:t>
      </w:r>
      <w:proofErr w:type="gramStart"/>
      <w:r>
        <w:rPr>
          <w:rFonts w:ascii="Times New Roman" w:hAnsi="Times New Roman"/>
        </w:rPr>
        <w:t>и</w:t>
      </w:r>
      <w:proofErr w:type="gramEnd"/>
      <w:r>
        <w:rPr>
          <w:rFonts w:ascii="Times New Roman" w:hAnsi="Times New Roman"/>
        </w:rPr>
        <w:t xml:space="preserve"> Соглашения о перераспределении земельных участков составляет 30 календарных дней с даты предоставлении</w:t>
      </w:r>
      <w:r w:rsidR="00090BB5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в Муниципальный орган кадастровых паспортов</w:t>
      </w:r>
      <w:r w:rsidR="00090BB5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земельных участков, образованных в результате перераспределения земельных участков.</w:t>
      </w:r>
    </w:p>
    <w:p w:rsidR="009024E2" w:rsidRDefault="009024E2" w:rsidP="009024E2">
      <w:pPr>
        <w:pStyle w:val="a3"/>
        <w:rPr>
          <w:rFonts w:ascii="Times New Roman" w:hAnsi="Times New Roman"/>
        </w:rPr>
      </w:pPr>
      <w:r>
        <w:rPr>
          <w:rFonts w:ascii="Times New Roman" w:hAnsi="Times New Roman"/>
        </w:rPr>
        <w:t>3.6.7. Способом фиксации результата административной процедуры является направление или выдача заявителю подписанных Муниципальным органом экземпляров проекта</w:t>
      </w:r>
      <w:r w:rsidR="00090BB5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Соглашения о перераспределении земельных участков</w:t>
      </w:r>
      <w:r w:rsidR="00090BB5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или решения об отказе в заключени</w:t>
      </w:r>
      <w:proofErr w:type="gramStart"/>
      <w:r>
        <w:rPr>
          <w:rFonts w:ascii="Times New Roman" w:hAnsi="Times New Roman"/>
        </w:rPr>
        <w:t>и</w:t>
      </w:r>
      <w:proofErr w:type="gramEnd"/>
      <w:r>
        <w:rPr>
          <w:rFonts w:ascii="Times New Roman" w:hAnsi="Times New Roman"/>
        </w:rPr>
        <w:t xml:space="preserve"> Соглашения о перераспределении земельных участков.</w:t>
      </w:r>
    </w:p>
    <w:p w:rsidR="009024E2" w:rsidRDefault="009024E2" w:rsidP="009024E2">
      <w:pPr>
        <w:pStyle w:val="a3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3.6.8. В случае выявления опечаток, ошибок в выданных в результате предоставления государственной услуги документах Исполнитель обеспечивает их исправление в течение трех рабочих дней со дня их выявления и уведомляет заявителя о необходимости получения исправленных документов.  </w:t>
      </w:r>
    </w:p>
    <w:p w:rsidR="009024E2" w:rsidRDefault="009024E2" w:rsidP="009024E2">
      <w:pPr>
        <w:pStyle w:val="a3"/>
        <w:rPr>
          <w:rFonts w:ascii="Times New Roman" w:hAnsi="Times New Roman"/>
        </w:rPr>
      </w:pPr>
      <w:r w:rsidRPr="00090BB5">
        <w:rPr>
          <w:rFonts w:ascii="Times New Roman" w:hAnsi="Times New Roman"/>
          <w:b/>
          <w:lang w:val="en-US"/>
        </w:rPr>
        <w:t>IV</w:t>
      </w:r>
      <w:r>
        <w:rPr>
          <w:rFonts w:ascii="Times New Roman" w:hAnsi="Times New Roman"/>
        </w:rPr>
        <w:t xml:space="preserve">. Формы контроля за исполнением </w:t>
      </w:r>
      <w:r w:rsidR="00090BB5">
        <w:rPr>
          <w:rFonts w:ascii="Times New Roman" w:hAnsi="Times New Roman"/>
        </w:rPr>
        <w:t>Административного регламента</w:t>
      </w:r>
    </w:p>
    <w:p w:rsidR="009024E2" w:rsidRDefault="009024E2" w:rsidP="009024E2">
      <w:pPr>
        <w:pStyle w:val="a3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 xml:space="preserve">4.1. Порядок осуществления текущего </w:t>
      </w:r>
      <w:proofErr w:type="gramStart"/>
      <w:r>
        <w:rPr>
          <w:rFonts w:ascii="Times New Roman" w:hAnsi="Times New Roman"/>
          <w:lang w:eastAsia="ru-RU"/>
        </w:rPr>
        <w:t>контроля за</w:t>
      </w:r>
      <w:proofErr w:type="gramEnd"/>
      <w:r>
        <w:rPr>
          <w:rFonts w:ascii="Times New Roman" w:hAnsi="Times New Roman"/>
          <w:lang w:eastAsia="ru-RU"/>
        </w:rPr>
        <w:t xml:space="preserve"> соблюдением</w:t>
      </w:r>
      <w:r w:rsidR="00090BB5">
        <w:rPr>
          <w:rFonts w:ascii="Times New Roman" w:hAnsi="Times New Roman"/>
          <w:lang w:eastAsia="ru-RU"/>
        </w:rPr>
        <w:t xml:space="preserve"> и исполнением</w:t>
      </w:r>
    </w:p>
    <w:p w:rsidR="009024E2" w:rsidRDefault="009024E2" w:rsidP="009024E2">
      <w:pPr>
        <w:pStyle w:val="a3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 xml:space="preserve"> ответственными должностными лицами положений</w:t>
      </w:r>
      <w:r w:rsidR="00090BB5">
        <w:rPr>
          <w:rFonts w:ascii="Times New Roman" w:hAnsi="Times New Roman"/>
          <w:lang w:eastAsia="ru-RU"/>
        </w:rPr>
        <w:t xml:space="preserve"> </w:t>
      </w:r>
      <w:r>
        <w:rPr>
          <w:rFonts w:ascii="Times New Roman" w:hAnsi="Times New Roman"/>
          <w:lang w:eastAsia="ru-RU"/>
        </w:rPr>
        <w:t>Административного регламента и иных нормативных правовых</w:t>
      </w:r>
      <w:r w:rsidR="00090BB5">
        <w:rPr>
          <w:rFonts w:ascii="Times New Roman" w:hAnsi="Times New Roman"/>
          <w:lang w:eastAsia="ru-RU"/>
        </w:rPr>
        <w:t xml:space="preserve"> </w:t>
      </w:r>
      <w:r>
        <w:rPr>
          <w:rFonts w:ascii="Times New Roman" w:hAnsi="Times New Roman"/>
          <w:lang w:eastAsia="ru-RU"/>
        </w:rPr>
        <w:t>актов, устанавливающих требования к предоставлению</w:t>
      </w:r>
      <w:r w:rsidR="00090BB5">
        <w:rPr>
          <w:rFonts w:ascii="Times New Roman" w:hAnsi="Times New Roman"/>
          <w:lang w:eastAsia="ru-RU"/>
        </w:rPr>
        <w:t xml:space="preserve"> </w:t>
      </w:r>
      <w:r>
        <w:rPr>
          <w:rFonts w:ascii="Times New Roman" w:hAnsi="Times New Roman"/>
          <w:lang w:eastAsia="ru-RU"/>
        </w:rPr>
        <w:t>муниципальной услуги,</w:t>
      </w:r>
      <w:r w:rsidR="00090BB5">
        <w:rPr>
          <w:rFonts w:ascii="Times New Roman" w:hAnsi="Times New Roman"/>
          <w:lang w:eastAsia="ru-RU"/>
        </w:rPr>
        <w:t xml:space="preserve"> а также принятием ими решений.</w:t>
      </w:r>
    </w:p>
    <w:p w:rsidR="009024E2" w:rsidRDefault="009024E2" w:rsidP="009024E2">
      <w:pPr>
        <w:pStyle w:val="a3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 xml:space="preserve"> 4.1.1. Текущий контроль за соблюдением и исполнением специалистами </w:t>
      </w:r>
      <w:r w:rsidR="00090BB5">
        <w:rPr>
          <w:rFonts w:ascii="Times New Roman" w:hAnsi="Times New Roman"/>
          <w:lang w:eastAsia="ru-RU"/>
        </w:rPr>
        <w:t>администрации</w:t>
      </w:r>
      <w:r>
        <w:rPr>
          <w:rFonts w:ascii="Times New Roman" w:hAnsi="Times New Roman"/>
          <w:lang w:eastAsia="ru-RU"/>
        </w:rPr>
        <w:t xml:space="preserve"> требований Административного регламента и иных нормативных правовых актов, регулирующих отношения, возникающие в связи с предоставлением муниципальной услуги, осуществля</w:t>
      </w:r>
      <w:r w:rsidR="00090BB5">
        <w:rPr>
          <w:rFonts w:ascii="Times New Roman" w:hAnsi="Times New Roman"/>
          <w:lang w:eastAsia="ru-RU"/>
        </w:rPr>
        <w:t>е</w:t>
      </w:r>
      <w:r>
        <w:rPr>
          <w:rFonts w:ascii="Times New Roman" w:hAnsi="Times New Roman"/>
          <w:lang w:eastAsia="ru-RU"/>
        </w:rPr>
        <w:t xml:space="preserve">т </w:t>
      </w:r>
      <w:r w:rsidR="00090BB5">
        <w:rPr>
          <w:rFonts w:ascii="Times New Roman" w:hAnsi="Times New Roman"/>
          <w:lang w:eastAsia="ru-RU"/>
        </w:rPr>
        <w:t>глава сельского поселения</w:t>
      </w:r>
      <w:proofErr w:type="gramStart"/>
      <w:r>
        <w:rPr>
          <w:rFonts w:ascii="Times New Roman" w:hAnsi="Times New Roman"/>
          <w:lang w:eastAsia="ru-RU"/>
        </w:rPr>
        <w:t xml:space="preserve"> .</w:t>
      </w:r>
      <w:proofErr w:type="gramEnd"/>
    </w:p>
    <w:p w:rsidR="009024E2" w:rsidRDefault="009024E2" w:rsidP="009024E2">
      <w:pPr>
        <w:pStyle w:val="a3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4.1.</w:t>
      </w:r>
      <w:r w:rsidR="00090BB5">
        <w:rPr>
          <w:rFonts w:ascii="Times New Roman" w:hAnsi="Times New Roman"/>
          <w:lang w:eastAsia="ru-RU"/>
        </w:rPr>
        <w:t>2</w:t>
      </w:r>
      <w:r>
        <w:rPr>
          <w:rFonts w:ascii="Times New Roman" w:hAnsi="Times New Roman"/>
          <w:lang w:eastAsia="ru-RU"/>
        </w:rPr>
        <w:t xml:space="preserve">. </w:t>
      </w:r>
      <w:proofErr w:type="gramStart"/>
      <w:r>
        <w:rPr>
          <w:rFonts w:ascii="Times New Roman" w:hAnsi="Times New Roman"/>
          <w:lang w:eastAsia="ru-RU"/>
        </w:rPr>
        <w:t>Контроль за</w:t>
      </w:r>
      <w:proofErr w:type="gramEnd"/>
      <w:r>
        <w:rPr>
          <w:rFonts w:ascii="Times New Roman" w:hAnsi="Times New Roman"/>
          <w:lang w:eastAsia="ru-RU"/>
        </w:rPr>
        <w:t xml:space="preserve"> полнотой и качеством предоставления муниципальной услуги Муниципальным органом осуществляет </w:t>
      </w:r>
      <w:r w:rsidR="00090BB5">
        <w:rPr>
          <w:rFonts w:ascii="Times New Roman" w:hAnsi="Times New Roman"/>
          <w:lang w:eastAsia="ru-RU"/>
        </w:rPr>
        <w:t>глава сельского поселения</w:t>
      </w:r>
      <w:r>
        <w:rPr>
          <w:rFonts w:ascii="Times New Roman" w:hAnsi="Times New Roman"/>
          <w:lang w:eastAsia="ru-RU"/>
        </w:rPr>
        <w:t>.</w:t>
      </w:r>
    </w:p>
    <w:p w:rsidR="009024E2" w:rsidRDefault="009024E2" w:rsidP="009024E2">
      <w:pPr>
        <w:pStyle w:val="a3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4.2. Порядок и периодичность осуществления плановых и</w:t>
      </w:r>
      <w:r w:rsidR="00160B70">
        <w:rPr>
          <w:rFonts w:ascii="Times New Roman" w:hAnsi="Times New Roman"/>
          <w:lang w:eastAsia="ru-RU"/>
        </w:rPr>
        <w:t xml:space="preserve"> </w:t>
      </w:r>
      <w:r>
        <w:rPr>
          <w:rFonts w:ascii="Times New Roman" w:hAnsi="Times New Roman"/>
          <w:lang w:eastAsia="ru-RU"/>
        </w:rPr>
        <w:t>внеплановых проверок полноты и качества предоставления</w:t>
      </w:r>
      <w:r w:rsidR="00160B70">
        <w:rPr>
          <w:rFonts w:ascii="Times New Roman" w:hAnsi="Times New Roman"/>
          <w:lang w:eastAsia="ru-RU"/>
        </w:rPr>
        <w:t xml:space="preserve"> </w:t>
      </w:r>
      <w:r>
        <w:rPr>
          <w:rFonts w:ascii="Times New Roman" w:hAnsi="Times New Roman"/>
          <w:lang w:eastAsia="ru-RU"/>
        </w:rPr>
        <w:t>муниципальной услуги</w:t>
      </w:r>
    </w:p>
    <w:p w:rsidR="009024E2" w:rsidRDefault="009024E2" w:rsidP="009024E2">
      <w:pPr>
        <w:pStyle w:val="a3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4.2.1. Осуществление контроля полноты и качества предоставления муниципальной услуги может иметь плановый и внеплановый характер.</w:t>
      </w:r>
    </w:p>
    <w:p w:rsidR="009024E2" w:rsidRDefault="009024E2" w:rsidP="009024E2">
      <w:pPr>
        <w:pStyle w:val="a3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 xml:space="preserve">4.2.2. Плановые проверки полноты и качества предоставления муниципальной услуги специалистами </w:t>
      </w:r>
      <w:r w:rsidR="00B179A6">
        <w:rPr>
          <w:rFonts w:ascii="Times New Roman" w:hAnsi="Times New Roman"/>
          <w:lang w:eastAsia="ru-RU"/>
        </w:rPr>
        <w:t>администрации</w:t>
      </w:r>
      <w:r>
        <w:rPr>
          <w:rFonts w:ascii="Times New Roman" w:hAnsi="Times New Roman"/>
          <w:lang w:eastAsia="ru-RU"/>
        </w:rPr>
        <w:t xml:space="preserve"> проводятся уполномоченными должностными лицами не реже 1 раза в год в соответствии с решением </w:t>
      </w:r>
      <w:r w:rsidR="00B179A6">
        <w:rPr>
          <w:rFonts w:ascii="Times New Roman" w:hAnsi="Times New Roman"/>
          <w:lang w:eastAsia="ru-RU"/>
        </w:rPr>
        <w:t>вышестоящих органов</w:t>
      </w:r>
      <w:r>
        <w:rPr>
          <w:rFonts w:ascii="Times New Roman" w:hAnsi="Times New Roman"/>
          <w:lang w:eastAsia="ru-RU"/>
        </w:rPr>
        <w:t>.</w:t>
      </w:r>
    </w:p>
    <w:p w:rsidR="009024E2" w:rsidRDefault="009024E2" w:rsidP="009024E2">
      <w:pPr>
        <w:pStyle w:val="a3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4.2.3. Внеплановые проверки полноты и качества предоставления муниципальной услуги проводятся уполномоченными должностными лицами Муниципального органа на основании жалоб (претензий) Заявителей на решения или действия (бездействие) должностных лиц Муниципального органа, принятые или осуществленные в ходе предоставления муниципальной услуги.</w:t>
      </w:r>
    </w:p>
    <w:p w:rsidR="009024E2" w:rsidRDefault="009024E2" w:rsidP="009024E2">
      <w:pPr>
        <w:pStyle w:val="a3"/>
        <w:rPr>
          <w:rFonts w:ascii="Times New Roman" w:hAnsi="Times New Roman"/>
        </w:rPr>
      </w:pPr>
      <w:r>
        <w:rPr>
          <w:rFonts w:ascii="Times New Roman" w:hAnsi="Times New Roman"/>
        </w:rPr>
        <w:t>4.3. Ответственность должностных лиц Муниципального органа за решения и</w:t>
      </w:r>
      <w:r w:rsidR="0016127E">
        <w:rPr>
          <w:rFonts w:ascii="Times New Roman" w:hAnsi="Times New Roman"/>
        </w:rPr>
        <w:t xml:space="preserve"> действия (бездействие), принимаемые или осуществляемые ими в ходе предоставления муниципальной услуги.</w:t>
      </w:r>
    </w:p>
    <w:p w:rsidR="009024E2" w:rsidRDefault="009024E2" w:rsidP="009024E2">
      <w:pPr>
        <w:pStyle w:val="a3"/>
        <w:rPr>
          <w:rFonts w:ascii="Times New Roman" w:hAnsi="Times New Roman"/>
        </w:rPr>
      </w:pPr>
      <w:r>
        <w:rPr>
          <w:rFonts w:ascii="Times New Roman" w:hAnsi="Times New Roman"/>
        </w:rPr>
        <w:t>Персональная ответственность гражданских служащих закреплена в должностных регламентах.</w:t>
      </w:r>
    </w:p>
    <w:p w:rsidR="009024E2" w:rsidRDefault="009024E2" w:rsidP="009024E2">
      <w:pPr>
        <w:pStyle w:val="a3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Требования к порядку и формам </w:t>
      </w:r>
      <w:proofErr w:type="gramStart"/>
      <w:r>
        <w:rPr>
          <w:rFonts w:ascii="Times New Roman" w:hAnsi="Times New Roman"/>
        </w:rPr>
        <w:t>контроля за</w:t>
      </w:r>
      <w:proofErr w:type="gramEnd"/>
      <w:r>
        <w:rPr>
          <w:rFonts w:ascii="Times New Roman" w:hAnsi="Times New Roman"/>
        </w:rPr>
        <w:t xml:space="preserve"> предоставлением</w:t>
      </w:r>
      <w:r w:rsidR="0016127E">
        <w:rPr>
          <w:rFonts w:ascii="Times New Roman" w:hAnsi="Times New Roman"/>
        </w:rPr>
        <w:t xml:space="preserve"> муниципальной услуги,</w:t>
      </w:r>
    </w:p>
    <w:p w:rsidR="009024E2" w:rsidRDefault="009024E2" w:rsidP="009024E2">
      <w:pPr>
        <w:pStyle w:val="a3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в том числе со стороны граждан, их</w:t>
      </w:r>
      <w:r w:rsidR="0016127E">
        <w:rPr>
          <w:rFonts w:ascii="Times New Roman" w:hAnsi="Times New Roman"/>
        </w:rPr>
        <w:t xml:space="preserve"> объединений и организаций.</w:t>
      </w:r>
    </w:p>
    <w:p w:rsidR="009024E2" w:rsidRDefault="009024E2" w:rsidP="009024E2">
      <w:pPr>
        <w:pStyle w:val="a3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4.4.1. </w:t>
      </w:r>
      <w:proofErr w:type="gramStart"/>
      <w:r>
        <w:rPr>
          <w:rFonts w:ascii="Times New Roman" w:hAnsi="Times New Roman"/>
        </w:rPr>
        <w:t>Контроль за</w:t>
      </w:r>
      <w:proofErr w:type="gramEnd"/>
      <w:r>
        <w:rPr>
          <w:rFonts w:ascii="Times New Roman" w:hAnsi="Times New Roman"/>
        </w:rPr>
        <w:t xml:space="preserve"> предоставлением муниципальной услуги со стороны уполномоченных должностных лиц Муниципального органа должен быть постоянным, всесторонним и объективным.</w:t>
      </w:r>
    </w:p>
    <w:p w:rsidR="009024E2" w:rsidRDefault="009024E2" w:rsidP="009024E2">
      <w:pPr>
        <w:pStyle w:val="a3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4.4.2. Граждане, объединения и организации вправе осуществлять </w:t>
      </w:r>
      <w:proofErr w:type="gramStart"/>
      <w:r>
        <w:rPr>
          <w:rFonts w:ascii="Times New Roman" w:hAnsi="Times New Roman"/>
        </w:rPr>
        <w:t>контроль за</w:t>
      </w:r>
      <w:proofErr w:type="gramEnd"/>
      <w:r>
        <w:rPr>
          <w:rFonts w:ascii="Times New Roman" w:hAnsi="Times New Roman"/>
        </w:rPr>
        <w:t xml:space="preserve"> предоставлением муниципальной услуги путем получения информации в порядке, предусмотренном настоящим Административным регламентом.</w:t>
      </w:r>
    </w:p>
    <w:p w:rsidR="009024E2" w:rsidRDefault="009024E2" w:rsidP="009024E2">
      <w:pPr>
        <w:pStyle w:val="a3"/>
        <w:rPr>
          <w:rFonts w:ascii="Times New Roman" w:hAnsi="Times New Roman"/>
        </w:rPr>
      </w:pPr>
      <w:bookmarkStart w:id="17" w:name="Par247"/>
      <w:bookmarkEnd w:id="17"/>
      <w:r>
        <w:rPr>
          <w:rFonts w:ascii="Times New Roman" w:hAnsi="Times New Roman"/>
          <w:lang w:val="en-US"/>
        </w:rPr>
        <w:t>V</w:t>
      </w:r>
      <w:r>
        <w:rPr>
          <w:rFonts w:ascii="Times New Roman" w:hAnsi="Times New Roman"/>
        </w:rPr>
        <w:t>. Досудебный (внесудебный) порядок обжалования</w:t>
      </w:r>
      <w:r w:rsidR="0016127E">
        <w:rPr>
          <w:rFonts w:ascii="Times New Roman" w:hAnsi="Times New Roman"/>
        </w:rPr>
        <w:t xml:space="preserve"> решений и действий (бездействия)</w:t>
      </w:r>
    </w:p>
    <w:p w:rsidR="009024E2" w:rsidRDefault="0016127E" w:rsidP="009024E2">
      <w:pPr>
        <w:pStyle w:val="a3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="009024E2">
        <w:rPr>
          <w:rFonts w:ascii="Times New Roman" w:hAnsi="Times New Roman"/>
        </w:rPr>
        <w:t>Муниципального органа, а также</w:t>
      </w:r>
      <w:r>
        <w:rPr>
          <w:rFonts w:ascii="Times New Roman" w:hAnsi="Times New Roman"/>
        </w:rPr>
        <w:t xml:space="preserve"> его должностных лиц.</w:t>
      </w:r>
    </w:p>
    <w:p w:rsidR="009024E2" w:rsidRDefault="009024E2" w:rsidP="009024E2">
      <w:pPr>
        <w:pStyle w:val="a3"/>
        <w:rPr>
          <w:rFonts w:ascii="Times New Roman" w:hAnsi="Times New Roman"/>
        </w:rPr>
      </w:pPr>
      <w:r>
        <w:rPr>
          <w:rFonts w:ascii="Times New Roman" w:hAnsi="Times New Roman"/>
        </w:rPr>
        <w:t>5.1. Обжалование действий (бездействия) и решений должностных лиц, осуществляемых (принятых) в ходе выполнения настоящего Административного регламента, производится в соответствии с федеральным законодательством и законодательством Республики Бурятия.</w:t>
      </w:r>
    </w:p>
    <w:p w:rsidR="009024E2" w:rsidRDefault="009024E2" w:rsidP="009024E2">
      <w:pPr>
        <w:pStyle w:val="a3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5.2. Заявитель имеет право подать жалобу на решения и действия (бездействие) должностных лиц Муниципального органа в Муниципальный орган, </w:t>
      </w:r>
      <w:r w:rsidR="0016127E">
        <w:rPr>
          <w:rFonts w:ascii="Times New Roman" w:hAnsi="Times New Roman"/>
        </w:rPr>
        <w:t xml:space="preserve">                                                                                             </w:t>
      </w:r>
      <w:r>
        <w:rPr>
          <w:rFonts w:ascii="Times New Roman" w:hAnsi="Times New Roman"/>
        </w:rPr>
        <w:t>- нарушение срока регистрации запроса заявителя о предоставлении муниципальной услуги;</w:t>
      </w:r>
    </w:p>
    <w:p w:rsidR="009024E2" w:rsidRDefault="009024E2" w:rsidP="009024E2">
      <w:pPr>
        <w:pStyle w:val="a3"/>
        <w:rPr>
          <w:rFonts w:ascii="Times New Roman" w:hAnsi="Times New Roman"/>
        </w:rPr>
      </w:pPr>
      <w:r>
        <w:rPr>
          <w:rFonts w:ascii="Times New Roman" w:hAnsi="Times New Roman"/>
        </w:rPr>
        <w:t>- нарушение срока предоставления муниципальной услуги;</w:t>
      </w:r>
    </w:p>
    <w:p w:rsidR="009024E2" w:rsidRDefault="009024E2" w:rsidP="009024E2">
      <w:pPr>
        <w:pStyle w:val="a3"/>
        <w:rPr>
          <w:rFonts w:ascii="Times New Roman" w:hAnsi="Times New Roman"/>
        </w:rPr>
      </w:pPr>
      <w:r>
        <w:rPr>
          <w:rFonts w:ascii="Times New Roman" w:hAnsi="Times New Roman"/>
        </w:rPr>
        <w:t>- требование у заявителя документов, не предусмотренных нормативными правовыми актами Российской Федерации, нормативными правовыми актами субъектов Российской Федерации, для предоставления муниципальной услуги;</w:t>
      </w:r>
    </w:p>
    <w:p w:rsidR="009024E2" w:rsidRDefault="009024E2" w:rsidP="009024E2">
      <w:pPr>
        <w:pStyle w:val="a3"/>
        <w:rPr>
          <w:rFonts w:ascii="Times New Roman" w:hAnsi="Times New Roman"/>
        </w:rPr>
      </w:pPr>
      <w:r>
        <w:rPr>
          <w:rFonts w:ascii="Times New Roman" w:hAnsi="Times New Roman"/>
        </w:rPr>
        <w:t>- отказ в приеме документов, предоставление которых предусмотрено нормативными правовыми актами Российской Федерации, нормативными правовыми актами субъектов Российской Федерации, для предоставления муниципальной услуги у заявителя;</w:t>
      </w:r>
    </w:p>
    <w:p w:rsidR="009024E2" w:rsidRDefault="009024E2" w:rsidP="009024E2">
      <w:pPr>
        <w:pStyle w:val="a3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-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субъектов Российской Федерации;</w:t>
      </w:r>
      <w:proofErr w:type="gramEnd"/>
    </w:p>
    <w:p w:rsidR="009024E2" w:rsidRDefault="009024E2" w:rsidP="009024E2">
      <w:pPr>
        <w:pStyle w:val="a3"/>
        <w:rPr>
          <w:rFonts w:ascii="Times New Roman" w:hAnsi="Times New Roman"/>
        </w:rPr>
      </w:pPr>
      <w:r>
        <w:rPr>
          <w:rFonts w:ascii="Times New Roman" w:hAnsi="Times New Roman"/>
        </w:rPr>
        <w:t>-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субъектов Российской Федерации;</w:t>
      </w:r>
    </w:p>
    <w:p w:rsidR="009024E2" w:rsidRDefault="009024E2" w:rsidP="009024E2">
      <w:pPr>
        <w:pStyle w:val="a3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- отказ органа, предоставляющего государственную услугу, должностного лица органа, предоставляющего государственную услугу,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  <w:proofErr w:type="gramEnd"/>
    </w:p>
    <w:p w:rsidR="009024E2" w:rsidRDefault="009024E2" w:rsidP="009024E2">
      <w:pPr>
        <w:pStyle w:val="a3"/>
        <w:rPr>
          <w:rFonts w:ascii="Times New Roman" w:hAnsi="Times New Roman"/>
        </w:rPr>
      </w:pPr>
      <w:r>
        <w:rPr>
          <w:rFonts w:ascii="Times New Roman" w:hAnsi="Times New Roman"/>
        </w:rPr>
        <w:t>5.3. Жалоба подается в письменной форме на бумажном носителе, в электронной форме. Жалоба может быть направлена по почте, через многофункциональный центр, с использованием информационно-телекоммуникационной сети "Интернет", официального сайта Муниципального органа, единого портала государственных и муниципальных услуг либо Портала услуг, а также может быть принята при личном приеме Заявителя.</w:t>
      </w:r>
    </w:p>
    <w:p w:rsidR="009024E2" w:rsidRDefault="009024E2" w:rsidP="009024E2">
      <w:pPr>
        <w:pStyle w:val="a3"/>
        <w:rPr>
          <w:rFonts w:ascii="Times New Roman" w:hAnsi="Times New Roman"/>
        </w:rPr>
      </w:pPr>
      <w:r>
        <w:rPr>
          <w:rFonts w:ascii="Times New Roman" w:hAnsi="Times New Roman"/>
        </w:rPr>
        <w:t>Жалоба должна содержать:</w:t>
      </w:r>
    </w:p>
    <w:p w:rsidR="009024E2" w:rsidRDefault="009024E2" w:rsidP="009024E2">
      <w:pPr>
        <w:pStyle w:val="a3"/>
        <w:rPr>
          <w:rFonts w:ascii="Times New Roman" w:hAnsi="Times New Roman"/>
        </w:rPr>
      </w:pPr>
      <w:r>
        <w:rPr>
          <w:rFonts w:ascii="Times New Roman" w:hAnsi="Times New Roman"/>
        </w:rPr>
        <w:t>- наименование органа, предоставляющего государственную услугу, должностного лица органа, предоставляющего государственную услугу, либо государственного служащего, решения и действия (бездействие) которых обжалуются;</w:t>
      </w:r>
    </w:p>
    <w:p w:rsidR="009024E2" w:rsidRDefault="009024E2" w:rsidP="009024E2">
      <w:pPr>
        <w:pStyle w:val="a3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-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9024E2" w:rsidRDefault="009024E2" w:rsidP="009024E2">
      <w:pPr>
        <w:pStyle w:val="a3"/>
        <w:rPr>
          <w:rFonts w:ascii="Times New Roman" w:hAnsi="Times New Roman"/>
        </w:rPr>
      </w:pPr>
      <w:r>
        <w:rPr>
          <w:rFonts w:ascii="Times New Roman" w:hAnsi="Times New Roman"/>
        </w:rPr>
        <w:t>- сведения об обжалуемых решениях и действиях (бездействии) органа, предоставляющего государственную услугу, должностного лица органа, предоставляющего государственную услугу, либо государственного служащего;</w:t>
      </w:r>
    </w:p>
    <w:p w:rsidR="009024E2" w:rsidRDefault="009024E2" w:rsidP="009024E2">
      <w:pPr>
        <w:pStyle w:val="a3"/>
        <w:rPr>
          <w:rFonts w:ascii="Times New Roman" w:hAnsi="Times New Roman"/>
        </w:rPr>
      </w:pPr>
      <w:r>
        <w:rPr>
          <w:rFonts w:ascii="Times New Roman" w:hAnsi="Times New Roman"/>
        </w:rPr>
        <w:t>- доводы, на основании которых Заявитель не согласен с решением и действием (бездействием) органа, предоставляющего государственную услугу, органа, должностного лица органа, предоставляющего государственную услугу, либо государственного служащего. Заявителем могут быть представлены документы (при наличии), подтверждающие доводы заявителя, либо их копии.</w:t>
      </w:r>
    </w:p>
    <w:p w:rsidR="009024E2" w:rsidRDefault="009024E2" w:rsidP="009024E2">
      <w:pPr>
        <w:pStyle w:val="a3"/>
        <w:rPr>
          <w:rFonts w:ascii="Times New Roman" w:hAnsi="Times New Roman"/>
        </w:rPr>
      </w:pPr>
      <w:r>
        <w:rPr>
          <w:rFonts w:ascii="Times New Roman" w:hAnsi="Times New Roman"/>
        </w:rPr>
        <w:t xml:space="preserve">5.4. </w:t>
      </w:r>
      <w:proofErr w:type="gramStart"/>
      <w:r>
        <w:rPr>
          <w:rFonts w:ascii="Times New Roman" w:hAnsi="Times New Roman"/>
        </w:rPr>
        <w:t>Жалоба, поступившая в Муниципальный орган, подлежит рассмотрению в течение пятнадцати рабочих дней со дня ее регистрации, а в случае обжалования отказа Муниципального органа, должностного лица Муниципального органа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</w:t>
      </w:r>
      <w:proofErr w:type="gramEnd"/>
    </w:p>
    <w:p w:rsidR="009024E2" w:rsidRDefault="009024E2" w:rsidP="009024E2">
      <w:pPr>
        <w:pStyle w:val="a3"/>
        <w:rPr>
          <w:rFonts w:ascii="Times New Roman" w:hAnsi="Times New Roman"/>
        </w:rPr>
      </w:pPr>
      <w:r>
        <w:rPr>
          <w:rFonts w:ascii="Times New Roman" w:hAnsi="Times New Roman"/>
        </w:rPr>
        <w:t>5.5. По результатам рассмотрения жалобы Муниципальный орган принимает одно из следующих решений:</w:t>
      </w:r>
    </w:p>
    <w:p w:rsidR="009024E2" w:rsidRDefault="009024E2" w:rsidP="009024E2">
      <w:pPr>
        <w:pStyle w:val="a3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- удовлетворяет жалобу, в том числе в форме отмены принятого решения, исправления допущенных Муниципальным органом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а также в иных формах;</w:t>
      </w:r>
      <w:proofErr w:type="gramEnd"/>
    </w:p>
    <w:p w:rsidR="009024E2" w:rsidRDefault="009024E2" w:rsidP="009024E2">
      <w:pPr>
        <w:pStyle w:val="a3"/>
        <w:rPr>
          <w:rFonts w:ascii="Times New Roman" w:hAnsi="Times New Roman"/>
        </w:rPr>
      </w:pPr>
      <w:r>
        <w:rPr>
          <w:rFonts w:ascii="Times New Roman" w:hAnsi="Times New Roman"/>
        </w:rPr>
        <w:t>- отказывает в удовлетворении жалобы.</w:t>
      </w:r>
    </w:p>
    <w:p w:rsidR="009024E2" w:rsidRDefault="009024E2" w:rsidP="009024E2">
      <w:pPr>
        <w:pStyle w:val="a3"/>
        <w:rPr>
          <w:rFonts w:ascii="Times New Roman" w:hAnsi="Times New Roman"/>
        </w:rPr>
      </w:pPr>
      <w:r>
        <w:rPr>
          <w:rFonts w:ascii="Times New Roman" w:hAnsi="Times New Roman"/>
        </w:rPr>
        <w:t>5.6. Не позднее дня, следующего за днем принятия решения, указанного в п. 5.5 настоящего Административного регламента,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9024E2" w:rsidRDefault="009024E2" w:rsidP="009024E2">
      <w:pPr>
        <w:pStyle w:val="a3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5.7. В случае несогласия с решением, принятым в ходе рассмотрения жалобы, заявитель вправе обжаловать его в порядке, установленном гражданским законодательством.</w:t>
      </w:r>
    </w:p>
    <w:p w:rsidR="009024E2" w:rsidRDefault="009024E2" w:rsidP="009024E2">
      <w:pPr>
        <w:pStyle w:val="a3"/>
        <w:rPr>
          <w:rFonts w:ascii="Times New Roman" w:hAnsi="Times New Roman"/>
        </w:rPr>
      </w:pPr>
      <w:r>
        <w:rPr>
          <w:rFonts w:ascii="Times New Roman" w:hAnsi="Times New Roman"/>
        </w:rPr>
        <w:t>5.8. Заявитель имеет право на получение информации и документов, необходимых для обоснования и рассмотрения жалобы.</w:t>
      </w:r>
    </w:p>
    <w:p w:rsidR="009024E2" w:rsidRDefault="009024E2" w:rsidP="009024E2">
      <w:pPr>
        <w:pStyle w:val="a3"/>
        <w:rPr>
          <w:rFonts w:ascii="Times New Roman" w:hAnsi="Times New Roman"/>
        </w:rPr>
      </w:pPr>
      <w:r>
        <w:rPr>
          <w:rFonts w:ascii="Times New Roman" w:hAnsi="Times New Roman"/>
        </w:rPr>
        <w:t>5.9. Информация для заявителей о порядке и рассмотрения жалобы предоставляется Муниципальным органом в письменной форме на бумажном носителе, в электронной форме путем направления по почте, через многофункциональный центр, с использованием информационно-телекоммуникационной сети "Интернет", официального сайта Муниципального органа, единого портала государственных и муниципальных услуг либо Портала услуг.</w:t>
      </w:r>
    </w:p>
    <w:p w:rsidR="009024E2" w:rsidRDefault="009024E2" w:rsidP="009024E2">
      <w:pPr>
        <w:pStyle w:val="a3"/>
        <w:rPr>
          <w:rFonts w:ascii="Times New Roman" w:hAnsi="Times New Roman"/>
        </w:rPr>
      </w:pPr>
      <w:r>
        <w:rPr>
          <w:rFonts w:ascii="Times New Roman" w:hAnsi="Times New Roman"/>
        </w:rPr>
        <w:t xml:space="preserve">5.10. В случае установления в ходе или по результатам </w:t>
      </w:r>
      <w:proofErr w:type="gramStart"/>
      <w:r>
        <w:rPr>
          <w:rFonts w:ascii="Times New Roman" w:hAnsi="Times New Roman"/>
        </w:rPr>
        <w:t>рассмотрения жалобы признаков состава административного правонарушения</w:t>
      </w:r>
      <w:proofErr w:type="gramEnd"/>
      <w:r>
        <w:rPr>
          <w:rFonts w:ascii="Times New Roman" w:hAnsi="Times New Roman"/>
        </w:rPr>
        <w:t xml:space="preserve"> или преступления имеющиеся материалы незамедлительно направляются в органы прокуратуры.</w:t>
      </w:r>
    </w:p>
    <w:p w:rsidR="009024E2" w:rsidRDefault="009024E2" w:rsidP="009024E2">
      <w:pPr>
        <w:pStyle w:val="a3"/>
        <w:rPr>
          <w:rFonts w:ascii="Times New Roman" w:hAnsi="Times New Roman"/>
        </w:rPr>
      </w:pPr>
      <w:r>
        <w:rPr>
          <w:rFonts w:ascii="Times New Roman" w:hAnsi="Times New Roman"/>
        </w:rPr>
        <w:t>5.11. Заявитель может сообщить о нарушении своих прав и законных интересов, неправомерных решениях, действиях (бездействии) должностных лиц органа исполнительной власти, нарушении положений Регламента, некорректном поведении или нарушении служебной этики:</w:t>
      </w:r>
    </w:p>
    <w:p w:rsidR="009024E2" w:rsidRDefault="009024E2" w:rsidP="009024E2">
      <w:pPr>
        <w:pStyle w:val="a3"/>
        <w:rPr>
          <w:rFonts w:ascii="Times New Roman" w:hAnsi="Times New Roman"/>
        </w:rPr>
      </w:pPr>
      <w:r>
        <w:rPr>
          <w:rFonts w:ascii="Times New Roman" w:hAnsi="Times New Roman"/>
        </w:rPr>
        <w:t>- по номерам телефонов, указанным в настоящем Административном регламенте;</w:t>
      </w:r>
    </w:p>
    <w:p w:rsidR="009024E2" w:rsidRPr="00924062" w:rsidRDefault="009024E2" w:rsidP="009024E2">
      <w:pPr>
        <w:pStyle w:val="a3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по электронной почте Муниципального органа </w:t>
      </w:r>
      <w:r w:rsidR="00924062">
        <w:rPr>
          <w:rFonts w:ascii="Times New Roman" w:hAnsi="Times New Roman"/>
        </w:rPr>
        <w:t>–</w:t>
      </w:r>
      <w:r>
        <w:rPr>
          <w:rFonts w:ascii="Times New Roman" w:hAnsi="Times New Roman"/>
        </w:rPr>
        <w:t xml:space="preserve"> </w:t>
      </w:r>
      <w:proofErr w:type="spellStart"/>
      <w:r w:rsidR="00810052">
        <w:rPr>
          <w:rFonts w:ascii="Times New Roman" w:hAnsi="Times New Roman"/>
          <w:lang w:val="en-US"/>
        </w:rPr>
        <w:t>admel</w:t>
      </w:r>
      <w:r w:rsidR="00B47839">
        <w:rPr>
          <w:rFonts w:ascii="Times New Roman" w:hAnsi="Times New Roman"/>
          <w:lang w:val="en-US"/>
        </w:rPr>
        <w:t>esun</w:t>
      </w:r>
      <w:proofErr w:type="spellEnd"/>
      <w:r w:rsidR="00924062" w:rsidRPr="00924062">
        <w:rPr>
          <w:rFonts w:ascii="Times New Roman" w:hAnsi="Times New Roman"/>
        </w:rPr>
        <w:t>@</w:t>
      </w:r>
      <w:proofErr w:type="spellStart"/>
      <w:r w:rsidR="00924062">
        <w:rPr>
          <w:rFonts w:ascii="Times New Roman" w:hAnsi="Times New Roman"/>
          <w:lang w:val="en-US"/>
        </w:rPr>
        <w:t>yandex</w:t>
      </w:r>
      <w:proofErr w:type="spellEnd"/>
      <w:r w:rsidR="00924062" w:rsidRPr="00924062">
        <w:rPr>
          <w:rFonts w:ascii="Times New Roman" w:hAnsi="Times New Roman"/>
        </w:rPr>
        <w:t>.</w:t>
      </w:r>
      <w:proofErr w:type="spellStart"/>
      <w:r w:rsidR="00924062">
        <w:rPr>
          <w:rFonts w:ascii="Times New Roman" w:hAnsi="Times New Roman"/>
          <w:lang w:val="en-US"/>
        </w:rPr>
        <w:t>ru</w:t>
      </w:r>
      <w:proofErr w:type="spellEnd"/>
    </w:p>
    <w:p w:rsidR="009024E2" w:rsidRDefault="009024E2" w:rsidP="009024E2">
      <w:pPr>
        <w:pStyle w:val="a3"/>
        <w:rPr>
          <w:rFonts w:ascii="Times New Roman" w:hAnsi="Times New Roman"/>
        </w:rPr>
      </w:pPr>
      <w:r>
        <w:rPr>
          <w:rFonts w:ascii="Times New Roman" w:hAnsi="Times New Roman"/>
        </w:rPr>
        <w:t xml:space="preserve">5.12. Ответственным за прием и рассмотрение жалоб по вопросам исполнения настоящего Административного регламента на действия (бездействие) должностных лиц Муниципального органа является </w:t>
      </w:r>
      <w:r w:rsidR="00924062">
        <w:rPr>
          <w:rFonts w:ascii="Times New Roman" w:hAnsi="Times New Roman"/>
        </w:rPr>
        <w:t>глава сельского поселения</w:t>
      </w:r>
      <w:r>
        <w:rPr>
          <w:rFonts w:ascii="Times New Roman" w:hAnsi="Times New Roman"/>
        </w:rPr>
        <w:t>.</w:t>
      </w:r>
    </w:p>
    <w:p w:rsidR="009024E2" w:rsidRDefault="009024E2" w:rsidP="009024E2">
      <w:pPr>
        <w:pStyle w:val="a3"/>
        <w:rPr>
          <w:rFonts w:ascii="Times New Roman" w:hAnsi="Times New Roman"/>
        </w:rPr>
      </w:pPr>
      <w:r>
        <w:rPr>
          <w:rFonts w:ascii="Times New Roman" w:hAnsi="Times New Roman"/>
        </w:rPr>
        <w:t>Часы приема:</w:t>
      </w:r>
    </w:p>
    <w:p w:rsidR="009024E2" w:rsidRDefault="00924062" w:rsidP="009024E2">
      <w:pPr>
        <w:pStyle w:val="a3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Понедельник, пятница </w:t>
      </w:r>
      <w:r w:rsidR="009024E2">
        <w:rPr>
          <w:rFonts w:ascii="Times New Roman" w:hAnsi="Times New Roman"/>
        </w:rPr>
        <w:t xml:space="preserve"> с </w:t>
      </w:r>
      <w:r>
        <w:rPr>
          <w:rFonts w:ascii="Times New Roman" w:hAnsi="Times New Roman"/>
        </w:rPr>
        <w:t>15</w:t>
      </w:r>
      <w:r w:rsidR="009024E2">
        <w:rPr>
          <w:rFonts w:ascii="Times New Roman" w:hAnsi="Times New Roman"/>
        </w:rPr>
        <w:t xml:space="preserve">-00 часов до </w:t>
      </w:r>
      <w:r>
        <w:rPr>
          <w:rFonts w:ascii="Times New Roman" w:hAnsi="Times New Roman"/>
        </w:rPr>
        <w:t>17</w:t>
      </w:r>
      <w:r w:rsidR="009024E2">
        <w:rPr>
          <w:rFonts w:ascii="Times New Roman" w:hAnsi="Times New Roman"/>
        </w:rPr>
        <w:t>-00 часов.</w:t>
      </w:r>
      <w:bookmarkStart w:id="18" w:name="Par324"/>
      <w:bookmarkEnd w:id="18"/>
    </w:p>
    <w:p w:rsidR="009024E2" w:rsidRDefault="009024E2" w:rsidP="009024E2">
      <w:pPr>
        <w:pStyle w:val="a3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5.13. В случае если заявитель не удовлетворен решением, принятым в ходе рассмотрения жалобы, или непринятия по ней решения, то заявитель вправе обратиться в Правительство Республики Бурятия.</w:t>
      </w:r>
    </w:p>
    <w:p w:rsidR="009024E2" w:rsidRDefault="009024E2" w:rsidP="009024E2">
      <w:pPr>
        <w:pStyle w:val="a3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5.14. Заявитель имеет право на получение информации и документов, необходимых для обоснования и рассмотрения жалобы.</w:t>
      </w:r>
    </w:p>
    <w:p w:rsidR="009024E2" w:rsidRDefault="009024E2" w:rsidP="009024E2">
      <w:pPr>
        <w:pStyle w:val="a3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5.15. Информация для заявителей о праве на обжалование в досудебном (внесудебном) порядке предоставляется Муниципальным органом:</w:t>
      </w:r>
    </w:p>
    <w:p w:rsidR="009024E2" w:rsidRDefault="009024E2" w:rsidP="009024E2">
      <w:pPr>
        <w:pStyle w:val="a3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- при устном и письменном обращении;</w:t>
      </w:r>
    </w:p>
    <w:p w:rsidR="009024E2" w:rsidRDefault="009024E2" w:rsidP="009024E2">
      <w:pPr>
        <w:pStyle w:val="a3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- на официальном сайте Муниципального органа;</w:t>
      </w:r>
    </w:p>
    <w:p w:rsidR="009024E2" w:rsidRDefault="009024E2" w:rsidP="009024E2">
      <w:pPr>
        <w:pStyle w:val="a3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- непосредственно в помещении Муниципального органа при личном консультировании;</w:t>
      </w:r>
    </w:p>
    <w:p w:rsidR="009024E2" w:rsidRDefault="009024E2" w:rsidP="009024E2">
      <w:pPr>
        <w:pStyle w:val="a3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- на информационных стендах;</w:t>
      </w:r>
    </w:p>
    <w:p w:rsidR="009024E2" w:rsidRDefault="009024E2" w:rsidP="009024E2">
      <w:pPr>
        <w:pStyle w:val="a3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- с использованием средств телефонной связи, почты, электронной почты.</w:t>
      </w:r>
    </w:p>
    <w:p w:rsidR="009024E2" w:rsidRDefault="009024E2" w:rsidP="009024E2">
      <w:pPr>
        <w:pStyle w:val="a3"/>
        <w:rPr>
          <w:rFonts w:ascii="Times New Roman" w:hAnsi="Times New Roman"/>
        </w:rPr>
      </w:pPr>
    </w:p>
    <w:p w:rsidR="009024E2" w:rsidRDefault="009024E2" w:rsidP="009024E2">
      <w:pPr>
        <w:pStyle w:val="a3"/>
        <w:rPr>
          <w:rFonts w:ascii="Times New Roman" w:hAnsi="Times New Roman"/>
        </w:rPr>
      </w:pPr>
    </w:p>
    <w:p w:rsidR="009024E2" w:rsidRDefault="009024E2" w:rsidP="009024E2">
      <w:pPr>
        <w:pStyle w:val="a3"/>
        <w:rPr>
          <w:rFonts w:ascii="Times New Roman" w:hAnsi="Times New Roman"/>
        </w:rPr>
      </w:pPr>
    </w:p>
    <w:p w:rsidR="009024E2" w:rsidRDefault="009024E2" w:rsidP="009024E2">
      <w:pPr>
        <w:pStyle w:val="a3"/>
        <w:rPr>
          <w:rFonts w:ascii="Times New Roman" w:hAnsi="Times New Roman"/>
        </w:rPr>
      </w:pPr>
    </w:p>
    <w:p w:rsidR="009024E2" w:rsidRDefault="009024E2" w:rsidP="009024E2">
      <w:pPr>
        <w:pStyle w:val="a3"/>
        <w:rPr>
          <w:rFonts w:ascii="Times New Roman" w:hAnsi="Times New Roman"/>
        </w:rPr>
      </w:pPr>
    </w:p>
    <w:p w:rsidR="009024E2" w:rsidRDefault="009024E2" w:rsidP="009024E2">
      <w:pPr>
        <w:pStyle w:val="a3"/>
        <w:rPr>
          <w:rFonts w:ascii="Times New Roman" w:hAnsi="Times New Roman"/>
        </w:rPr>
      </w:pPr>
    </w:p>
    <w:p w:rsidR="009024E2" w:rsidRDefault="009024E2" w:rsidP="009024E2">
      <w:pPr>
        <w:pStyle w:val="a3"/>
        <w:rPr>
          <w:rFonts w:ascii="Times New Roman" w:hAnsi="Times New Roman"/>
        </w:rPr>
      </w:pPr>
    </w:p>
    <w:p w:rsidR="009024E2" w:rsidRDefault="009024E2" w:rsidP="009024E2">
      <w:pPr>
        <w:pStyle w:val="a3"/>
        <w:rPr>
          <w:rFonts w:ascii="Times New Roman" w:hAnsi="Times New Roman"/>
        </w:rPr>
      </w:pPr>
    </w:p>
    <w:p w:rsidR="009024E2" w:rsidRDefault="009024E2" w:rsidP="009024E2">
      <w:pPr>
        <w:pStyle w:val="a3"/>
        <w:rPr>
          <w:rFonts w:ascii="Times New Roman" w:hAnsi="Times New Roman"/>
        </w:rPr>
      </w:pPr>
    </w:p>
    <w:p w:rsidR="009024E2" w:rsidRDefault="009024E2" w:rsidP="009024E2">
      <w:pPr>
        <w:pStyle w:val="a3"/>
        <w:rPr>
          <w:rFonts w:ascii="Times New Roman" w:hAnsi="Times New Roman"/>
        </w:rPr>
      </w:pPr>
    </w:p>
    <w:p w:rsidR="009024E2" w:rsidRDefault="009024E2" w:rsidP="009024E2">
      <w:pPr>
        <w:pStyle w:val="a3"/>
        <w:rPr>
          <w:rFonts w:ascii="Times New Roman" w:hAnsi="Times New Roman"/>
        </w:rPr>
      </w:pPr>
    </w:p>
    <w:p w:rsidR="009024E2" w:rsidRDefault="009024E2" w:rsidP="009024E2">
      <w:pPr>
        <w:pStyle w:val="a3"/>
        <w:rPr>
          <w:rFonts w:ascii="Times New Roman" w:hAnsi="Times New Roman"/>
        </w:rPr>
      </w:pPr>
    </w:p>
    <w:p w:rsidR="009024E2" w:rsidRDefault="009024E2" w:rsidP="009024E2">
      <w:pPr>
        <w:pStyle w:val="a3"/>
        <w:rPr>
          <w:rFonts w:ascii="Times New Roman" w:hAnsi="Times New Roman"/>
        </w:rPr>
      </w:pPr>
      <w:bookmarkStart w:id="19" w:name="_GoBack"/>
      <w:bookmarkEnd w:id="19"/>
    </w:p>
    <w:p w:rsidR="00924062" w:rsidRDefault="00924062" w:rsidP="009024E2">
      <w:pPr>
        <w:pStyle w:val="a3"/>
        <w:rPr>
          <w:rFonts w:ascii="Times New Roman" w:hAnsi="Times New Roman"/>
        </w:rPr>
      </w:pPr>
    </w:p>
    <w:p w:rsidR="00924062" w:rsidRDefault="00924062" w:rsidP="009024E2">
      <w:pPr>
        <w:pStyle w:val="a3"/>
        <w:rPr>
          <w:rFonts w:ascii="Times New Roman" w:hAnsi="Times New Roman"/>
        </w:rPr>
      </w:pPr>
    </w:p>
    <w:p w:rsidR="00924062" w:rsidRDefault="00924062" w:rsidP="009024E2">
      <w:pPr>
        <w:pStyle w:val="a3"/>
        <w:rPr>
          <w:rFonts w:ascii="Times New Roman" w:hAnsi="Times New Roman"/>
        </w:rPr>
      </w:pPr>
    </w:p>
    <w:p w:rsidR="00924062" w:rsidRDefault="00924062" w:rsidP="009024E2">
      <w:pPr>
        <w:pStyle w:val="a3"/>
        <w:rPr>
          <w:rFonts w:ascii="Times New Roman" w:hAnsi="Times New Roman"/>
        </w:rPr>
      </w:pPr>
    </w:p>
    <w:p w:rsidR="00924062" w:rsidRDefault="00924062" w:rsidP="009024E2">
      <w:pPr>
        <w:pStyle w:val="a3"/>
        <w:rPr>
          <w:rFonts w:ascii="Times New Roman" w:hAnsi="Times New Roman"/>
        </w:rPr>
      </w:pPr>
    </w:p>
    <w:p w:rsidR="00924062" w:rsidRDefault="00924062" w:rsidP="009024E2">
      <w:pPr>
        <w:pStyle w:val="a3"/>
        <w:rPr>
          <w:rFonts w:ascii="Times New Roman" w:hAnsi="Times New Roman"/>
        </w:rPr>
      </w:pPr>
    </w:p>
    <w:p w:rsidR="00924062" w:rsidRDefault="00924062" w:rsidP="009024E2">
      <w:pPr>
        <w:pStyle w:val="a3"/>
        <w:rPr>
          <w:rFonts w:ascii="Times New Roman" w:hAnsi="Times New Roman"/>
        </w:rPr>
      </w:pPr>
    </w:p>
    <w:p w:rsidR="00924062" w:rsidRDefault="00924062" w:rsidP="009024E2">
      <w:pPr>
        <w:pStyle w:val="a3"/>
        <w:rPr>
          <w:rFonts w:ascii="Times New Roman" w:hAnsi="Times New Roman"/>
        </w:rPr>
      </w:pPr>
    </w:p>
    <w:p w:rsidR="00924062" w:rsidRDefault="00924062" w:rsidP="009024E2">
      <w:pPr>
        <w:pStyle w:val="a3"/>
        <w:rPr>
          <w:rFonts w:ascii="Times New Roman" w:hAnsi="Times New Roman"/>
        </w:rPr>
      </w:pPr>
    </w:p>
    <w:p w:rsidR="00924062" w:rsidRDefault="00924062" w:rsidP="009024E2">
      <w:pPr>
        <w:pStyle w:val="a3"/>
        <w:rPr>
          <w:rFonts w:ascii="Times New Roman" w:hAnsi="Times New Roman"/>
        </w:rPr>
      </w:pPr>
    </w:p>
    <w:p w:rsidR="009024E2" w:rsidRDefault="009024E2" w:rsidP="00924062">
      <w:pPr>
        <w:pStyle w:val="a3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Приложение № 1</w:t>
      </w:r>
    </w:p>
    <w:p w:rsidR="009024E2" w:rsidRDefault="009024E2" w:rsidP="00924062">
      <w:pPr>
        <w:pStyle w:val="a3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к Административному регламенту</w:t>
      </w:r>
    </w:p>
    <w:p w:rsidR="009024E2" w:rsidRDefault="009024E2" w:rsidP="00924062">
      <w:pPr>
        <w:pStyle w:val="a3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по предоставлению государственной</w:t>
      </w:r>
      <w:r w:rsidR="00B47839" w:rsidRPr="001D363D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услуги</w:t>
      </w:r>
    </w:p>
    <w:p w:rsidR="009024E2" w:rsidRDefault="009024E2" w:rsidP="00924062">
      <w:pPr>
        <w:pStyle w:val="a3"/>
        <w:jc w:val="right"/>
        <w:rPr>
          <w:rFonts w:ascii="Times New Roman" w:hAnsi="Times New Roman"/>
        </w:rPr>
      </w:pPr>
      <w:bookmarkStart w:id="20" w:name="Par333"/>
      <w:bookmarkEnd w:id="20"/>
      <w:r>
        <w:rPr>
          <w:rFonts w:ascii="Times New Roman" w:hAnsi="Times New Roman"/>
        </w:rPr>
        <w:t xml:space="preserve">по заключению соглашений о перераспределении </w:t>
      </w:r>
    </w:p>
    <w:p w:rsidR="009024E2" w:rsidRDefault="009024E2" w:rsidP="00924062">
      <w:pPr>
        <w:pStyle w:val="a3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земельных участков, находящихся в частной собственности, </w:t>
      </w:r>
    </w:p>
    <w:p w:rsidR="009024E2" w:rsidRDefault="009024E2" w:rsidP="00924062">
      <w:pPr>
        <w:pStyle w:val="a3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и земельных участков, находящихся в </w:t>
      </w:r>
      <w:proofErr w:type="gramStart"/>
      <w:r>
        <w:rPr>
          <w:rFonts w:ascii="Times New Roman" w:hAnsi="Times New Roman"/>
        </w:rPr>
        <w:t>государственной</w:t>
      </w:r>
      <w:proofErr w:type="gramEnd"/>
    </w:p>
    <w:p w:rsidR="009024E2" w:rsidRPr="00924062" w:rsidRDefault="009024E2" w:rsidP="00924062">
      <w:pPr>
        <w:pStyle w:val="a3"/>
        <w:jc w:val="right"/>
        <w:rPr>
          <w:rFonts w:ascii="Times New Roman" w:hAnsi="Times New Roman"/>
          <w:b/>
        </w:rPr>
      </w:pPr>
      <w:r>
        <w:rPr>
          <w:rFonts w:ascii="Times New Roman" w:hAnsi="Times New Roman"/>
        </w:rPr>
        <w:t xml:space="preserve"> собственности Республики Бурятия</w:t>
      </w:r>
    </w:p>
    <w:p w:rsidR="009024E2" w:rsidRDefault="009024E2" w:rsidP="00924062">
      <w:pPr>
        <w:pStyle w:val="a3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Министерство </w:t>
      </w:r>
      <w:proofErr w:type="gramStart"/>
      <w:r>
        <w:rPr>
          <w:rFonts w:ascii="Times New Roman" w:hAnsi="Times New Roman"/>
        </w:rPr>
        <w:t>имущественных</w:t>
      </w:r>
      <w:proofErr w:type="gramEnd"/>
    </w:p>
    <w:p w:rsidR="009024E2" w:rsidRDefault="009024E2" w:rsidP="00924062">
      <w:pPr>
        <w:pStyle w:val="a3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и земельных отношений</w:t>
      </w:r>
    </w:p>
    <w:p w:rsidR="009024E2" w:rsidRDefault="009024E2" w:rsidP="00924062">
      <w:pPr>
        <w:pStyle w:val="a3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Республики Бурятия</w:t>
      </w:r>
    </w:p>
    <w:p w:rsidR="009024E2" w:rsidRDefault="009024E2" w:rsidP="009024E2">
      <w:pPr>
        <w:pStyle w:val="a3"/>
        <w:rPr>
          <w:rFonts w:ascii="Times New Roman" w:hAnsi="Times New Roman"/>
        </w:rPr>
      </w:pPr>
      <w:r>
        <w:rPr>
          <w:rFonts w:ascii="Times New Roman" w:hAnsi="Times New Roman"/>
        </w:rPr>
        <w:t>от_________________________</w:t>
      </w:r>
      <w:r w:rsidR="00924062">
        <w:rPr>
          <w:rFonts w:ascii="Times New Roman" w:hAnsi="Times New Roman"/>
        </w:rPr>
        <w:t>________________</w:t>
      </w:r>
    </w:p>
    <w:p w:rsidR="009024E2" w:rsidRDefault="009024E2" w:rsidP="009024E2">
      <w:pPr>
        <w:pStyle w:val="a3"/>
        <w:rPr>
          <w:rFonts w:ascii="Times New Roman" w:hAnsi="Times New Roman"/>
        </w:rPr>
      </w:pPr>
    </w:p>
    <w:p w:rsidR="009024E2" w:rsidRDefault="009024E2" w:rsidP="009024E2">
      <w:pPr>
        <w:pStyle w:val="a3"/>
        <w:rPr>
          <w:rFonts w:ascii="Times New Roman" w:hAnsi="Times New Roman"/>
        </w:rPr>
      </w:pPr>
      <w:r>
        <w:rPr>
          <w:rFonts w:ascii="Times New Roman" w:hAnsi="Times New Roman"/>
        </w:rPr>
        <w:t>ОБРАЗЕЦ ЗАЯВЛЕНИЯ</w:t>
      </w:r>
    </w:p>
    <w:p w:rsidR="009024E2" w:rsidRDefault="009024E2" w:rsidP="009024E2">
      <w:pPr>
        <w:pStyle w:val="a3"/>
        <w:rPr>
          <w:rFonts w:ascii="Times New Roman" w:hAnsi="Times New Roman"/>
        </w:rPr>
      </w:pPr>
      <w:r>
        <w:rPr>
          <w:rFonts w:ascii="Times New Roman" w:hAnsi="Times New Roman"/>
        </w:rPr>
        <w:t>о перераспределении земельных участков, находящихся в частной</w:t>
      </w:r>
      <w:r w:rsidR="00A129AC" w:rsidRPr="00A129AC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собственности, и земельных участков, находящихся в государственной собственности Республики Бурятия</w:t>
      </w:r>
    </w:p>
    <w:p w:rsidR="009024E2" w:rsidRDefault="009024E2" w:rsidP="009024E2">
      <w:pPr>
        <w:pStyle w:val="a3"/>
        <w:rPr>
          <w:rFonts w:ascii="Times New Roman" w:hAnsi="Times New Roman"/>
        </w:rPr>
      </w:pPr>
    </w:p>
    <w:p w:rsidR="009024E2" w:rsidRDefault="009024E2" w:rsidP="009024E2">
      <w:pPr>
        <w:pStyle w:val="a3"/>
        <w:rPr>
          <w:rFonts w:ascii="Times New Roman" w:hAnsi="Times New Roman"/>
        </w:rPr>
      </w:pPr>
      <w:r>
        <w:rPr>
          <w:rFonts w:ascii="Times New Roman" w:hAnsi="Times New Roman"/>
        </w:rPr>
        <w:t>В</w:t>
      </w:r>
      <w:r>
        <w:rPr>
          <w:rFonts w:ascii="Times New Roman" w:hAnsi="Times New Roman"/>
          <w:u w:val="single"/>
        </w:rPr>
        <w:t xml:space="preserve"> Министерство имущественных и земельных отношений Республики Бурятия</w:t>
      </w:r>
    </w:p>
    <w:p w:rsidR="009024E2" w:rsidRDefault="009024E2" w:rsidP="009024E2">
      <w:pPr>
        <w:pStyle w:val="a3"/>
        <w:rPr>
          <w:rFonts w:ascii="Times New Roman" w:hAnsi="Times New Roman"/>
        </w:rPr>
      </w:pPr>
    </w:p>
    <w:p w:rsidR="009024E2" w:rsidRDefault="009024E2" w:rsidP="009024E2">
      <w:pPr>
        <w:pStyle w:val="a3"/>
        <w:rPr>
          <w:rFonts w:ascii="Times New Roman" w:hAnsi="Times New Roman"/>
        </w:rPr>
      </w:pPr>
      <w:r>
        <w:rPr>
          <w:rFonts w:ascii="Times New Roman" w:hAnsi="Times New Roman"/>
        </w:rPr>
        <w:t>от ___________________________________________________________________</w:t>
      </w:r>
      <w:r w:rsidR="00924062">
        <w:rPr>
          <w:rFonts w:ascii="Times New Roman" w:hAnsi="Times New Roman"/>
        </w:rPr>
        <w:t>___________</w:t>
      </w:r>
      <w:r>
        <w:rPr>
          <w:rFonts w:ascii="Times New Roman" w:hAnsi="Times New Roman"/>
        </w:rPr>
        <w:t>,</w:t>
      </w:r>
    </w:p>
    <w:p w:rsidR="009024E2" w:rsidRPr="00924062" w:rsidRDefault="009024E2" w:rsidP="009024E2">
      <w:pPr>
        <w:pStyle w:val="a3"/>
        <w:rPr>
          <w:rFonts w:ascii="Times New Roman" w:hAnsi="Times New Roman"/>
          <w:i/>
          <w:sz w:val="18"/>
          <w:szCs w:val="18"/>
        </w:rPr>
      </w:pPr>
      <w:r w:rsidRPr="00924062">
        <w:rPr>
          <w:rFonts w:ascii="Times New Roman" w:hAnsi="Times New Roman"/>
          <w:i/>
          <w:sz w:val="18"/>
          <w:szCs w:val="18"/>
        </w:rPr>
        <w:t>(при обращении гражданина указывается фамилия, имя, (при наличии) отчество; в случае обращения юридического лица указывается его наименование)</w:t>
      </w:r>
    </w:p>
    <w:p w:rsidR="009024E2" w:rsidRDefault="009024E2" w:rsidP="009024E2">
      <w:pPr>
        <w:pStyle w:val="a3"/>
        <w:rPr>
          <w:rFonts w:ascii="Times New Roman" w:hAnsi="Times New Roman"/>
        </w:rPr>
      </w:pPr>
    </w:p>
    <w:p w:rsidR="009024E2" w:rsidRDefault="009024E2" w:rsidP="009024E2">
      <w:pPr>
        <w:pStyle w:val="a3"/>
        <w:rPr>
          <w:rFonts w:ascii="Times New Roman" w:hAnsi="Times New Roman"/>
        </w:rPr>
      </w:pPr>
      <w:r>
        <w:rPr>
          <w:rFonts w:ascii="Times New Roman" w:hAnsi="Times New Roman"/>
        </w:rPr>
        <w:t>место жительства (нахождения) заявителя__________________________________ ______________________________________________________________________,</w:t>
      </w:r>
    </w:p>
    <w:p w:rsidR="009024E2" w:rsidRPr="00924062" w:rsidRDefault="009024E2" w:rsidP="009024E2">
      <w:pPr>
        <w:pStyle w:val="a3"/>
        <w:rPr>
          <w:rFonts w:ascii="Times New Roman" w:hAnsi="Times New Roman"/>
          <w:i/>
          <w:sz w:val="18"/>
          <w:szCs w:val="18"/>
        </w:rPr>
      </w:pPr>
      <w:proofErr w:type="gramStart"/>
      <w:r w:rsidRPr="00924062">
        <w:rPr>
          <w:rFonts w:ascii="Times New Roman" w:hAnsi="Times New Roman"/>
          <w:i/>
          <w:sz w:val="18"/>
          <w:szCs w:val="18"/>
        </w:rPr>
        <w:t>(указывается страна, регион, город, район, улица, номер здания, номер квартиры, комнаты, офиса и т.п. (по месту регистрации)</w:t>
      </w:r>
      <w:proofErr w:type="gramEnd"/>
    </w:p>
    <w:p w:rsidR="009024E2" w:rsidRDefault="009024E2" w:rsidP="009024E2">
      <w:pPr>
        <w:pStyle w:val="a3"/>
        <w:rPr>
          <w:rFonts w:ascii="Times New Roman" w:hAnsi="Times New Roman"/>
        </w:rPr>
      </w:pPr>
    </w:p>
    <w:p w:rsidR="009024E2" w:rsidRDefault="009024E2" w:rsidP="009024E2">
      <w:pPr>
        <w:pStyle w:val="a3"/>
        <w:rPr>
          <w:rFonts w:ascii="Times New Roman" w:hAnsi="Times New Roman"/>
        </w:rPr>
      </w:pPr>
      <w:r>
        <w:rPr>
          <w:rFonts w:ascii="Times New Roman" w:hAnsi="Times New Roman"/>
        </w:rPr>
        <w:t>почтовый адрес и (или) адрес электронной почты для связи с заявителем</w:t>
      </w:r>
    </w:p>
    <w:p w:rsidR="009024E2" w:rsidRDefault="009024E2" w:rsidP="009024E2">
      <w:pPr>
        <w:pStyle w:val="a3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______________________________________________________________________</w:t>
      </w:r>
      <w:r w:rsidR="00924062">
        <w:rPr>
          <w:rFonts w:ascii="Times New Roman" w:hAnsi="Times New Roman"/>
        </w:rPr>
        <w:t>__________</w:t>
      </w:r>
      <w:r>
        <w:rPr>
          <w:rFonts w:ascii="Times New Roman" w:hAnsi="Times New Roman"/>
        </w:rPr>
        <w:t>,</w:t>
      </w:r>
    </w:p>
    <w:p w:rsidR="009024E2" w:rsidRDefault="009024E2" w:rsidP="009024E2">
      <w:pPr>
        <w:pStyle w:val="a3"/>
        <w:rPr>
          <w:rFonts w:ascii="Times New Roman" w:hAnsi="Times New Roman"/>
        </w:rPr>
      </w:pPr>
    </w:p>
    <w:p w:rsidR="009024E2" w:rsidRDefault="009024E2" w:rsidP="009024E2">
      <w:pPr>
        <w:pStyle w:val="a3"/>
        <w:rPr>
          <w:rFonts w:ascii="Times New Roman" w:hAnsi="Times New Roman"/>
        </w:rPr>
      </w:pPr>
      <w:r>
        <w:rPr>
          <w:rFonts w:ascii="Times New Roman" w:hAnsi="Times New Roman"/>
        </w:rPr>
        <w:t>реквизиты документа: _________________________________________________</w:t>
      </w:r>
      <w:r w:rsidR="00924062">
        <w:rPr>
          <w:rFonts w:ascii="Times New Roman" w:hAnsi="Times New Roman"/>
        </w:rPr>
        <w:t>___________</w:t>
      </w:r>
      <w:r>
        <w:rPr>
          <w:rFonts w:ascii="Times New Roman" w:hAnsi="Times New Roman"/>
        </w:rPr>
        <w:t>.</w:t>
      </w:r>
    </w:p>
    <w:p w:rsidR="009024E2" w:rsidRPr="00924062" w:rsidRDefault="009024E2" w:rsidP="009024E2">
      <w:pPr>
        <w:pStyle w:val="a3"/>
        <w:rPr>
          <w:rFonts w:ascii="Times New Roman" w:hAnsi="Times New Roman"/>
          <w:i/>
          <w:sz w:val="18"/>
          <w:szCs w:val="18"/>
        </w:rPr>
      </w:pPr>
      <w:r w:rsidRPr="00924062">
        <w:rPr>
          <w:rFonts w:ascii="Times New Roman" w:hAnsi="Times New Roman"/>
          <w:i/>
          <w:sz w:val="18"/>
          <w:szCs w:val="18"/>
        </w:rPr>
        <w:t>(при обращении гражданина указываются реквизиты документа, удостоверяющего личность заявителя; в случае обращения юридического лица указывается</w:t>
      </w:r>
      <w:r w:rsidR="00B47839" w:rsidRPr="00B47839">
        <w:rPr>
          <w:rFonts w:ascii="Times New Roman" w:hAnsi="Times New Roman"/>
          <w:i/>
          <w:sz w:val="18"/>
          <w:szCs w:val="18"/>
        </w:rPr>
        <w:t xml:space="preserve"> </w:t>
      </w:r>
      <w:r w:rsidRPr="00924062">
        <w:rPr>
          <w:rFonts w:ascii="Times New Roman" w:hAnsi="Times New Roman"/>
          <w:i/>
          <w:sz w:val="18"/>
          <w:szCs w:val="18"/>
        </w:rPr>
        <w:t>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налогоплательщика, за исключением случаев, если заявителем является иностранное юридическое лицо)</w:t>
      </w:r>
    </w:p>
    <w:p w:rsidR="009024E2" w:rsidRDefault="009024E2" w:rsidP="009024E2">
      <w:pPr>
        <w:pStyle w:val="a3"/>
        <w:rPr>
          <w:rFonts w:ascii="Times New Roman" w:hAnsi="Times New Roman"/>
        </w:rPr>
      </w:pPr>
    </w:p>
    <w:p w:rsidR="009024E2" w:rsidRDefault="009024E2" w:rsidP="009024E2">
      <w:pPr>
        <w:pStyle w:val="a3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Прошу перераспределить земельный участок, находящийся в собственности Республики </w:t>
      </w:r>
      <w:proofErr w:type="spellStart"/>
      <w:r>
        <w:rPr>
          <w:rFonts w:ascii="Times New Roman" w:hAnsi="Times New Roman"/>
        </w:rPr>
        <w:t>Бурятия</w:t>
      </w:r>
      <w:proofErr w:type="gramStart"/>
      <w:r>
        <w:rPr>
          <w:rFonts w:ascii="Times New Roman" w:hAnsi="Times New Roman"/>
        </w:rPr>
        <w:t>,с</w:t>
      </w:r>
      <w:proofErr w:type="spellEnd"/>
      <w:proofErr w:type="gramEnd"/>
      <w:r>
        <w:rPr>
          <w:rFonts w:ascii="Times New Roman" w:hAnsi="Times New Roman"/>
        </w:rPr>
        <w:t xml:space="preserve"> кадастровым номером _______________ с земельным участком, находящимся на праве собственности у _________________________</w:t>
      </w:r>
    </w:p>
    <w:p w:rsidR="009024E2" w:rsidRDefault="009024E2" w:rsidP="009024E2">
      <w:pPr>
        <w:pStyle w:val="a3"/>
        <w:rPr>
          <w:rFonts w:ascii="Times New Roman" w:hAnsi="Times New Roman"/>
        </w:rPr>
      </w:pPr>
    </w:p>
    <w:p w:rsidR="009024E2" w:rsidRDefault="009024E2" w:rsidP="009024E2">
      <w:pPr>
        <w:pStyle w:val="a3"/>
        <w:rPr>
          <w:rFonts w:ascii="Times New Roman" w:hAnsi="Times New Roman"/>
        </w:rPr>
      </w:pPr>
    </w:p>
    <w:p w:rsidR="009024E2" w:rsidRDefault="009024E2" w:rsidP="009024E2">
      <w:pPr>
        <w:pStyle w:val="a3"/>
        <w:rPr>
          <w:rFonts w:ascii="Times New Roman" w:hAnsi="Times New Roman"/>
        </w:rPr>
      </w:pPr>
      <w:r>
        <w:rPr>
          <w:rFonts w:ascii="Times New Roman" w:hAnsi="Times New Roman"/>
        </w:rPr>
        <w:t>Реквизиты утвержденного проекта межевания территории__________________</w:t>
      </w:r>
    </w:p>
    <w:p w:rsidR="009024E2" w:rsidRDefault="009024E2" w:rsidP="009024E2">
      <w:pPr>
        <w:pStyle w:val="a3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(указывается в случае, если перераспределение земельных участков планируется осуществить в соответствии с данным проектом)</w:t>
      </w:r>
    </w:p>
    <w:p w:rsidR="009024E2" w:rsidRDefault="009024E2" w:rsidP="009024E2">
      <w:pPr>
        <w:pStyle w:val="a3"/>
        <w:rPr>
          <w:rFonts w:ascii="Times New Roman" w:hAnsi="Times New Roman"/>
        </w:rPr>
      </w:pPr>
    </w:p>
    <w:p w:rsidR="009024E2" w:rsidRDefault="009024E2" w:rsidP="009024E2">
      <w:pPr>
        <w:pStyle w:val="a3"/>
        <w:rPr>
          <w:rFonts w:ascii="Times New Roman" w:hAnsi="Times New Roman"/>
        </w:rPr>
      </w:pPr>
      <w:r>
        <w:rPr>
          <w:rFonts w:ascii="Times New Roman" w:hAnsi="Times New Roman"/>
        </w:rPr>
        <w:t xml:space="preserve">«___»_____________20___г.    ______________________                   _____________ </w:t>
      </w:r>
    </w:p>
    <w:p w:rsidR="009024E2" w:rsidRDefault="009024E2" w:rsidP="009024E2">
      <w:pPr>
        <w:pStyle w:val="a3"/>
        <w:rPr>
          <w:rFonts w:ascii="Times New Roman" w:hAnsi="Times New Roman"/>
        </w:rPr>
      </w:pPr>
      <w:r>
        <w:rPr>
          <w:rFonts w:ascii="Times New Roman" w:hAnsi="Times New Roman"/>
        </w:rPr>
        <w:t>Дата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Ф.И.О.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Подпись</w:t>
      </w:r>
    </w:p>
    <w:p w:rsidR="009024E2" w:rsidRDefault="009024E2" w:rsidP="009024E2">
      <w:pPr>
        <w:pStyle w:val="a3"/>
        <w:rPr>
          <w:rFonts w:ascii="Times New Roman" w:hAnsi="Times New Roman"/>
        </w:rPr>
      </w:pPr>
    </w:p>
    <w:p w:rsidR="009024E2" w:rsidRDefault="009024E2" w:rsidP="009024E2">
      <w:pPr>
        <w:pStyle w:val="a3"/>
        <w:rPr>
          <w:rFonts w:ascii="Times New Roman" w:hAnsi="Times New Roman"/>
          <w:lang w:eastAsia="ru-RU"/>
        </w:rPr>
      </w:pPr>
    </w:p>
    <w:p w:rsidR="009024E2" w:rsidRDefault="009024E2" w:rsidP="009024E2">
      <w:pPr>
        <w:pStyle w:val="a3"/>
        <w:rPr>
          <w:rFonts w:ascii="Times New Roman" w:hAnsi="Times New Roman"/>
          <w:lang w:eastAsia="ru-RU"/>
        </w:rPr>
      </w:pPr>
    </w:p>
    <w:p w:rsidR="009024E2" w:rsidRDefault="009024E2" w:rsidP="009024E2">
      <w:pPr>
        <w:pStyle w:val="a3"/>
        <w:rPr>
          <w:rFonts w:ascii="Times New Roman" w:hAnsi="Times New Roman"/>
          <w:lang w:eastAsia="ru-RU"/>
        </w:rPr>
      </w:pPr>
    </w:p>
    <w:p w:rsidR="009024E2" w:rsidRDefault="009024E2" w:rsidP="009024E2">
      <w:pPr>
        <w:pStyle w:val="a3"/>
        <w:rPr>
          <w:rFonts w:ascii="Times New Roman" w:hAnsi="Times New Roman"/>
          <w:lang w:eastAsia="ru-RU"/>
        </w:rPr>
      </w:pPr>
    </w:p>
    <w:p w:rsidR="00924062" w:rsidRDefault="00924062" w:rsidP="009024E2">
      <w:pPr>
        <w:pStyle w:val="a3"/>
        <w:rPr>
          <w:rFonts w:ascii="Times New Roman" w:hAnsi="Times New Roman"/>
        </w:rPr>
      </w:pPr>
    </w:p>
    <w:p w:rsidR="00924062" w:rsidRDefault="00924062" w:rsidP="009024E2">
      <w:pPr>
        <w:pStyle w:val="a3"/>
        <w:rPr>
          <w:rFonts w:ascii="Times New Roman" w:hAnsi="Times New Roman"/>
        </w:rPr>
      </w:pPr>
    </w:p>
    <w:p w:rsidR="00924062" w:rsidRDefault="00924062" w:rsidP="009024E2">
      <w:pPr>
        <w:pStyle w:val="a3"/>
        <w:rPr>
          <w:rFonts w:ascii="Times New Roman" w:hAnsi="Times New Roman"/>
        </w:rPr>
      </w:pPr>
    </w:p>
    <w:p w:rsidR="00924062" w:rsidRDefault="00924062" w:rsidP="009024E2">
      <w:pPr>
        <w:pStyle w:val="a3"/>
        <w:rPr>
          <w:rFonts w:ascii="Times New Roman" w:hAnsi="Times New Roman"/>
        </w:rPr>
      </w:pPr>
    </w:p>
    <w:p w:rsidR="00924062" w:rsidRDefault="00924062" w:rsidP="009024E2">
      <w:pPr>
        <w:pStyle w:val="a3"/>
        <w:rPr>
          <w:rFonts w:ascii="Times New Roman" w:hAnsi="Times New Roman"/>
        </w:rPr>
      </w:pPr>
    </w:p>
    <w:p w:rsidR="00924062" w:rsidRDefault="00924062" w:rsidP="009024E2">
      <w:pPr>
        <w:pStyle w:val="a3"/>
        <w:rPr>
          <w:rFonts w:ascii="Times New Roman" w:hAnsi="Times New Roman"/>
        </w:rPr>
      </w:pPr>
    </w:p>
    <w:p w:rsidR="00924062" w:rsidRDefault="00924062" w:rsidP="009024E2">
      <w:pPr>
        <w:pStyle w:val="a3"/>
        <w:rPr>
          <w:rFonts w:ascii="Times New Roman" w:hAnsi="Times New Roman"/>
        </w:rPr>
      </w:pPr>
    </w:p>
    <w:p w:rsidR="009024E2" w:rsidRDefault="009024E2" w:rsidP="00924062">
      <w:pPr>
        <w:pStyle w:val="a3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Приложение № 2 </w:t>
      </w:r>
    </w:p>
    <w:p w:rsidR="009024E2" w:rsidRDefault="009024E2" w:rsidP="00924062">
      <w:pPr>
        <w:pStyle w:val="a3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к Административному регламенту</w:t>
      </w:r>
    </w:p>
    <w:p w:rsidR="009024E2" w:rsidRDefault="009024E2" w:rsidP="00924062">
      <w:pPr>
        <w:pStyle w:val="a3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по предоставлению государственной услуги </w:t>
      </w:r>
    </w:p>
    <w:p w:rsidR="009024E2" w:rsidRDefault="009024E2" w:rsidP="00924062">
      <w:pPr>
        <w:pStyle w:val="a3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по заключению соглашений о перераспределении </w:t>
      </w:r>
    </w:p>
    <w:p w:rsidR="009024E2" w:rsidRDefault="009024E2" w:rsidP="00924062">
      <w:pPr>
        <w:pStyle w:val="a3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земельных участков, находящихся </w:t>
      </w:r>
      <w:proofErr w:type="gramStart"/>
      <w:r>
        <w:rPr>
          <w:rFonts w:ascii="Times New Roman" w:hAnsi="Times New Roman"/>
        </w:rPr>
        <w:t>в</w:t>
      </w:r>
      <w:proofErr w:type="gramEnd"/>
    </w:p>
    <w:p w:rsidR="009024E2" w:rsidRDefault="009024E2" w:rsidP="00924062">
      <w:pPr>
        <w:pStyle w:val="a3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частной собственности, и земельных участков, </w:t>
      </w:r>
    </w:p>
    <w:p w:rsidR="009024E2" w:rsidRDefault="009024E2" w:rsidP="00924062">
      <w:pPr>
        <w:pStyle w:val="a3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находящихся в государственной </w:t>
      </w:r>
    </w:p>
    <w:p w:rsidR="009024E2" w:rsidRDefault="009024E2" w:rsidP="00924062">
      <w:pPr>
        <w:pStyle w:val="a3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собственности Республики Бурятия</w:t>
      </w:r>
    </w:p>
    <w:p w:rsidR="009024E2" w:rsidRDefault="009024E2" w:rsidP="009024E2">
      <w:pPr>
        <w:pStyle w:val="a3"/>
        <w:rPr>
          <w:rFonts w:ascii="Times New Roman" w:hAnsi="Times New Roman"/>
        </w:rPr>
      </w:pPr>
      <w:r>
        <w:rPr>
          <w:rFonts w:ascii="Times New Roman" w:hAnsi="Times New Roman"/>
        </w:rPr>
        <w:tab/>
      </w:r>
    </w:p>
    <w:p w:rsidR="009024E2" w:rsidRDefault="00924062" w:rsidP="009024E2">
      <w:pPr>
        <w:pStyle w:val="a3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</w:t>
      </w:r>
      <w:r w:rsidR="009024E2">
        <w:rPr>
          <w:rFonts w:ascii="Times New Roman" w:hAnsi="Times New Roman"/>
        </w:rPr>
        <w:t>Блок-схема</w:t>
      </w:r>
    </w:p>
    <w:p w:rsidR="009024E2" w:rsidRDefault="009024E2" w:rsidP="009024E2">
      <w:pPr>
        <w:pStyle w:val="a3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предоставления государственной услуги по заключению соглашений о перераспределении земельных участков, находящихся в частной собственности, и земельных участков, находящихся в государственной собственности Республики Бурятия</w:t>
      </w:r>
    </w:p>
    <w:p w:rsidR="009024E2" w:rsidRDefault="009451CB" w:rsidP="009024E2">
      <w:pPr>
        <w:pStyle w:val="a3"/>
        <w:rPr>
          <w:rFonts w:ascii="Times New Roman" w:hAnsi="Times New Roman"/>
          <w:lang w:eastAsia="ru-RU"/>
        </w:rPr>
      </w:pPr>
      <w:r w:rsidRPr="009451CB">
        <w:pict>
          <v:rect id="Прямоугольник 29" o:spid="_x0000_s1043" style="position:absolute;margin-left:-30.45pt;margin-top:569.5pt;width:243.1pt;height:70.85pt;z-index:2516408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hOLYUQIAAGIEAAAOAAAAZHJzL2Uyb0RvYy54bWysVM2OEzEMviPxDlHudPpL21Gnq1WXIqQF&#10;Vlp4gDST6URkkuCknZYTElckHoGH4IL42WeYvhFO2u12gRNiDlEc25/tz/ZMzjaVImsBThqd0U6r&#10;TYnQ3ORSLzP6+tX80YgS55nOmTJaZHQrHD2bPnwwqW0quqY0KhdAEES7tLYZLb23aZI4XoqKuZax&#10;QqOyMFAxjyIskxxYjeiVSrrt9uOkNpBbMFw4h68XeyWdRvyiENy/LAonPFEZxdx8PCGei3Am0wlL&#10;l8BsKfkhDfYPWVRMagx6hLpgnpEVyD+gKsnBOFP4FjdVYopCchFrwGo67d+quS6ZFbEWJMfZI03u&#10;/8HyF+srIDLPaHdMiWYV9qj5vHu/+9T8aG52H5ovzU3zffex+dl8bb4RNELGautSdLy2VxBqdvbS&#10;8DeOaDMrmV6KcwBTl4LlmGcn2Cf3HILg0JUs6ucmx3hs5U0kb1NAFQCRFrKJPdoeeyQ2nnB87LVH&#10;w94QW8lRNxqPh+NBDMHSW28Lzj8VpiLhklHAGYjobH3pfMiGpbcmMXujZD6XSkUBlouZArJmOC/z&#10;+B3Q3amZ0qTO6HjQHUTkezp3CtGO398gKulx8JWssIqjEUsDbU90HsfSM6n2d0xZ6QOPgbp9C/xm&#10;sYmt6/RChMDrwuRbZBbMftBxMfFSGnhHSY1DnlH3dsVAUKKeaezOuNPvh62IQn8w7KIAp5rFqYZp&#10;jlAZ9ZTsrzO/36SVBbksMVIn0qHNOXa0kJHsu6wO+eMgxx4cli5syqkcre5+DdNfAAAA//8DAFBL&#10;AwQUAAYACAAAACEAZ3SRjOAAAAALAQAADwAAAGRycy9kb3ducmV2LnhtbEyPwU7DMBBE70j8g7VI&#10;3Fq7DgQa4lQI1Eoc2/TCzYmXJBCvo9hpA1+Pe4Ljap9m3uSb2fbshKPvHClYLQUwpNqZjhoFx3K7&#10;eATmgyaje0eo4Bs9bIrrq1xnxp1pj6dDaFgMIZ9pBW0IQ8a5r1u02i/dgBR/H260OsRzbLgZ9TmG&#10;255LIVJudUexodUDvrRYfx0mq6Dq5FH/7MudsOttEt7m8nN6f1Xq9mZ+fgIWcA5/MFz0ozoU0aly&#10;ExnPegWLVKwjqkDKVRwViTt5nwCrFCSpfABe5Pz/huIXAAD//wMAUEsBAi0AFAAGAAgAAAAhALaD&#10;OJL+AAAA4QEAABMAAAAAAAAAAAAAAAAAAAAAAFtDb250ZW50X1R5cGVzXS54bWxQSwECLQAUAAYA&#10;CAAAACEAOP0h/9YAAACUAQAACwAAAAAAAAAAAAAAAAAvAQAAX3JlbHMvLnJlbHNQSwECLQAUAAYA&#10;CAAAACEAG4Ti2FECAABiBAAADgAAAAAAAAAAAAAAAAAuAgAAZHJzL2Uyb0RvYy54bWxQSwECLQAU&#10;AAYACAAAACEAZ3SRjOAAAAALAQAADwAAAAAAAAAAAAAAAACrBAAAZHJzL2Rvd25yZXYueG1sUEsF&#10;BgAAAAAEAAQA8wAAALgFAAAAAA==&#10;">
            <v:textbox>
              <w:txbxContent>
                <w:p w:rsidR="00D03E2B" w:rsidRDefault="00D03E2B" w:rsidP="009024E2">
                  <w:pPr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Получение от заявителя кадастровых паспортов земельных участков, образованных в результате перераспределения земельных участков</w:t>
                  </w:r>
                </w:p>
              </w:txbxContent>
            </v:textbox>
          </v:rect>
        </w:pict>
      </w:r>
      <w:r w:rsidRPr="009451CB">
        <w:pict>
          <v:rect id="Прямоугольник 27" o:spid="_x0000_s1053" style="position:absolute;margin-left:284.85pt;margin-top:572.4pt;width:234.85pt;height:64.5pt;z-index:2516418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DJh1UgIAAGIEAAAOAAAAZHJzL2Uyb0RvYy54bWysVM2O0zAQviPxDpbvNE3Usm3UdLXqUoS0&#10;wEoLD+A6TmPh2GbsNi0nJK4r8Qg8BBfEzz5D+kZMnLZ0gRMiB8vjGX+e+b6ZTM43lSJrAU4andG4&#10;16dEaG5yqZcZff1q/mhEifNM50wZLTK6FY6eTx8+mNQ2FYkpjcoFEATRLq1tRkvvbRpFjpeiYq5n&#10;rNDoLAxUzKMJyygHViN6paKk338c1QZyC4YL5/D0snPSacAvCsH9y6JwwhOVUczNhxXCumjXaDph&#10;6RKYLSXfp8H+IYuKSY2PHqEumWdkBfIPqEpyMM4UvsdNFZmikFyEGrCauP9bNTclsyLUguQ4e6TJ&#10;/T9Y/mJ9DUTmGU3OKNGsQo2aT7v3u4/N9+Zu96H53Nw133a3zY/mS/OVYBAyVluX4sUbew1tzc5e&#10;Gf7GEW1mJdNLcQFg6lKwHPOM2/jo3oXWcHiVLOrnJsf32MqbQN6mgKoFRFrIJmi0PWokNp5wPEzG&#10;o2Q4HlLC0TeKx/EwiBix9HDbgvNPhalIu8koYA8EdLa+cr7NhqWHkJC9UTKfS6WCAcvFTAFZM+yX&#10;efhCAVjkaZjSpM7oeJgMA/I9nzuF6IfvbxCV9Nj4SlZYxTGIpS1tT3Qe2tIzqbo9pqz0nseWuk4C&#10;v1lsgnTx4KDKwuRbZBZM1+g4mLgpDbyjpMYmz6h7u2IgKFHPNKozjgeDdiqCMRieJWjAqWdx6mGa&#10;I1RGPSXddua7SVpZkMsSX4oDHdpcoKKFDGS3andZ7fPHRg4a7IeunZRTO0T9+jVMfwIAAP//AwBQ&#10;SwMEFAAGAAgAAAAhAMMwUEjhAAAADAEAAA8AAABkcnMvZG93bnJldi54bWxMj0FPhDAQhe8m/odm&#10;TLy5rSC4IMPGaNbE4y578VboCChtCS276K+3e1qPk/ny3veKzaIHdqTJ9dYg3K8EMDKNVb1pEQ7V&#10;9m4NzHlplBysIYQfcrApr68KmSt7Mjs67n3LQohxuUTovB9zzl3TkZZuZUcy4fdpJy19OKeWq0me&#10;QrgeeCREyrXsTWjo5EgvHTXf+1kj1H10kL+76k3obBv796X6mj9eEW9vlucnYJ4Wf4HhrB/UoQxO&#10;tZ2NcmxASNLsMaAIUZSGDWdCxNkDsBohTpI18LLg/0eUfwAAAP//AwBQSwECLQAUAAYACAAAACEA&#10;toM4kv4AAADhAQAAEwAAAAAAAAAAAAAAAAAAAAAAW0NvbnRlbnRfVHlwZXNdLnhtbFBLAQItABQA&#10;BgAIAAAAIQA4/SH/1gAAAJQBAAALAAAAAAAAAAAAAAAAAC8BAABfcmVscy8ucmVsc1BLAQItABQA&#10;BgAIAAAAIQByDJh1UgIAAGIEAAAOAAAAAAAAAAAAAAAAAC4CAABkcnMvZTJvRG9jLnhtbFBLAQIt&#10;ABQABgAIAAAAIQDDMFBI4QAAAAwBAAAPAAAAAAAAAAAAAAAAAKwEAABkcnMvZG93bnJldi54bWxQ&#10;SwUGAAAAAAQABADzAAAAugUAAAAA&#10;">
            <v:textbox>
              <w:txbxContent>
                <w:p w:rsidR="00D03E2B" w:rsidRDefault="00D03E2B" w:rsidP="009024E2">
                  <w:pPr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 xml:space="preserve">Подготовка и направление заявителю решения об отказе в </w:t>
                  </w:r>
                  <w:proofErr w:type="spellStart"/>
                  <w:proofErr w:type="gramStart"/>
                  <w:r>
                    <w:rPr>
                      <w:rFonts w:ascii="Times New Roman" w:hAnsi="Times New Roman"/>
                    </w:rPr>
                    <w:t>заключенииСоглашения</w:t>
                  </w:r>
                  <w:proofErr w:type="spellEnd"/>
                  <w:proofErr w:type="gramEnd"/>
                  <w:r>
                    <w:rPr>
                      <w:rFonts w:ascii="Times New Roman" w:hAnsi="Times New Roman"/>
                    </w:rPr>
                    <w:t xml:space="preserve"> о перераспределении земельных участков</w:t>
                  </w:r>
                </w:p>
              </w:txbxContent>
            </v:textbox>
          </v:rect>
        </w:pict>
      </w:r>
      <w:r w:rsidRPr="009451CB"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32" o:spid="_x0000_s1054" type="#_x0000_t32" style="position:absolute;margin-left:148.7pt;margin-top:530.2pt;width:44.85pt;height:39.3pt;flip:x;z-index:2516428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TNB2bgIAAIYEAAAOAAAAZHJzL2Uyb0RvYy54bWysVEtu2zAQ3RfoHQjuHVmO7FpC5KCQ7HaR&#10;tgGSHoAWKYsoRRIk4w+KAmkvkCP0Ct100Q9yBvlGHdKOk7SboqgW1FCcefNm5lEnp+tWoCUzliuZ&#10;4/iojxGTlaJcLnL89nLWG2NkHZGUCCVZjjfM4tPJ0ycnK52xgWqUoMwgAJE2W+kcN87pLIps1bCW&#10;2COlmYTDWpmWONiaRUQNWQF6K6JBvz+KVspQbVTFrIWv5e4QTwJ+XbPKvalryxwSOQZuLqwmrHO/&#10;RpMTki0M0Q2v9jTIP7BoCZeQ9ABVEkfQleF/QLW8Msqq2h1Vqo1UXfOKhRqgmrj/WzUXDdEs1ALN&#10;sfrQJvv/YKvXy3ODOM3x8QAjSVqYUfd5e7296X52X7Y3aPuxu4Vl+2l73X3tfnTfu9vuGwJn6NxK&#10;2wwACnlufO3VWl7oM1W9s0iqoiFywUIFlxsNqLGPiB6F+I3VkH++eqUo+JArp0Ib17VpUS24fukD&#10;PTi0Cq3D3DaHubG1QxV8HI7SYTrEqIKjJE3jOMw1IpmH8cHaWPeCqRZ5I8fWGcIXjSuUlKAQZXYp&#10;yPLMOk/yPsAHSzXjQgShCIlWOU6Hg2HgZJXg1B96N2sW80IYtCReauEJFcPJQzejriQNYA0jdLq3&#10;HeECbORCq5zh0DzBsM/WMoqRYHC7vLWjJ6TPCOUD4b21U9v7tJ9Ox9Nx0ksGo2kv6Zdl7/msSHqj&#10;WfxsWB6XRVHGHzz5OMkaTimTnv+d8uPk75S1v4M7zR60f2hU9Bg9dBTI3r0D6aAEP/ydjOaKbs6N&#10;r86LAsQenPcX09+mh/vgdf/7mPwCAAD//wMAUEsDBBQABgAIAAAAIQAQAhM24AAAAAsBAAAPAAAA&#10;ZHJzL2Rvd25yZXYueG1sTI/BTsMwDIbvSLxDZCQuiKUtg5XSdELA4ISmdeOeNaat1jhVk23t22NO&#10;cLP1/fr9OV+OthMnHHzrSEE8i0AgVc60VCvYbVe3KQgfNBndOUIFE3pYFpcXuc6MO9MGT2WoBZeQ&#10;z7SCJoQ+k9JXDVrtZ65HYvbtBqsDr0MtzaDPXG47mUTRg7S6Jb7Q6B5fGqwO5dEqeC3X96uvm92Y&#10;TNXHZ/meHtY0vSl1fTU+P4EIOIa/MPzqszoU7LR3RzJedAqSx8WcowzmCQ+cuEsXMYg9oySOQBa5&#10;/P9D8QMAAP//AwBQSwECLQAUAAYACAAAACEAtoM4kv4AAADhAQAAEwAAAAAAAAAAAAAAAAAAAAAA&#10;W0NvbnRlbnRfVHlwZXNdLnhtbFBLAQItABQABgAIAAAAIQA4/SH/1gAAAJQBAAALAAAAAAAAAAAA&#10;AAAAAC8BAABfcmVscy8ucmVsc1BLAQItABQABgAIAAAAIQBCTNB2bgIAAIYEAAAOAAAAAAAAAAAA&#10;AAAAAC4CAABkcnMvZTJvRG9jLnhtbFBLAQItABQABgAIAAAAIQAQAhM24AAAAAsBAAAPAAAAAAAA&#10;AAAAAAAAAMgEAABkcnMvZG93bnJldi54bWxQSwUGAAAAAAQABADzAAAA1QUAAAAA&#10;">
            <v:stroke endarrow="block"/>
          </v:shape>
        </w:pict>
      </w:r>
      <w:r w:rsidRPr="009451CB">
        <w:pict>
          <v:shape id="Прямая со стрелкой 33" o:spid="_x0000_s1055" type="#_x0000_t32" style="position:absolute;margin-left:212.65pt;margin-top:525.15pt;width:207.6pt;height:44.35pt;flip:y;z-index:2516439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g7jCbQIAAIcEAAAOAAAAZHJzL2Uyb0RvYy54bWysVM2O0zAQviPxDpbv3TRpWnajTRFKWi4L&#10;rLQLdzd2GgvHtmxv0wohLbzAPgKvwIUDP9pnSN+IsdvtsnBBiByccTzzzTczn3P6dN0KtGLGciVz&#10;HB8NMWKyUpTLZY5fX84HxxhZRyQlQkmW4w2z+On08aPTTmcsUY0SlBkEINJmnc5x45zOoshWDWuJ&#10;PVKaSTislWmJg61ZRtSQDtBbESXD4STqlKHaqIpZC1/L3SGeBvy6ZpV7VdeWOSRyDNxcWE1YF36N&#10;pqckWxqiG17taZB/YNESLiHpAaokjqArw/+AanlllFW1O6pUG6m65hULNUA18fC3ai4aolmoBZpj&#10;9aFN9v/BVi9X5wZxmuPRCCNJWphR/2l7vb3pf/Sftzdo+6G/hWX7cXvdf+m/99/62/4rAmfoXKdt&#10;BgCFPDe+9motL/SZqt5aJFXRELlkoYLLjQbU2EdED0L8xmrIv+heKAo+5Mqp0MZ1bVpUC67f+EAP&#10;Dq1C6zC3zWFubO1QBR+TyWgyTmC8FZyNJ6MkHYdkJPM4Plob654z1SJv5Ng6Q/iycYWSEiSizC4H&#10;WZ1Z51neB/hgqeZciKAUIVGX45NxMg6krBKc+kPvZs1yUQiDVsRrLTx7Fg/cjLqSNIA1jNDZ3naE&#10;C7CRC71yhkP3BMM+W8soRoLB9fLWjp6QPiPUD4T31k5u706GJ7Pj2XE6SJPJbJAOy3LwbF6kg8k8&#10;fjIuR2VRlPF7Tz5Os4ZTyqTnfyf9OP07ae0v4U60B/EfGhU9RA8dBbJ370A6SMFPf6ejhaKbc+Or&#10;86oAtQfn/c301+nXffC6/39MfwIAAP//AwBQSwMEFAAGAAgAAAAhAJ0mXfrhAAAACwEAAA8AAABk&#10;cnMvZG93bnJldi54bWxMj8FOwzAMhu9IvENkJC6IJctWVJWmEwIGp2mi2+5ZE9pqjVM12da+PeYE&#10;N1v/p9+f89XoOnaxQ2g9KpjPBDCLlTct1gr2u/VjCixEjUZ3Hq2CyQZYFbc3uc6Mv+KXvZSxZlSC&#10;IdMKmhj7jPNQNdbpMPO9Rcq+/eB0pHWouRn0lcpdx6UQT9zpFulCo3v72tjqVJ6dgrdym6wPD/tR&#10;TtXnpvxIT1uc3pW6vxtfnoFFO8Y/GH71SR0Kcjr6M5rAOgVLmSwIpWAhaSAiXYoE2FGBlHMBvMj5&#10;/x+KHwAAAP//AwBQSwECLQAUAAYACAAAACEAtoM4kv4AAADhAQAAEwAAAAAAAAAAAAAAAAAAAAAA&#10;W0NvbnRlbnRfVHlwZXNdLnhtbFBLAQItABQABgAIAAAAIQA4/SH/1gAAAJQBAAALAAAAAAAAAAAA&#10;AAAAAC8BAABfcmVscy8ucmVsc1BLAQItABQABgAIAAAAIQCCg7jCbQIAAIcEAAAOAAAAAAAAAAAA&#10;AAAAAC4CAABkcnMvZTJvRG9jLnhtbFBLAQItABQABgAIAAAAIQCdJl364QAAAAsBAAAPAAAAAAAA&#10;AAAAAAAAAMcEAABkcnMvZG93bnJldi54bWxQSwUGAAAAAAQABADzAAAA1QUAAAAA&#10;">
            <v:stroke endarrow="block"/>
          </v:shape>
        </w:pict>
      </w:r>
      <w:r w:rsidRPr="009451CB">
        <w:pict>
          <v:shape id="Прямая со стрелкой 25" o:spid="_x0000_s1056" type="#_x0000_t32" style="position:absolute;margin-left:212.65pt;margin-top:593.7pt;width:72.2pt;height:0;z-index:2516449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Z8z8XwIAAHcEAAAOAAAAZHJzL2Uyb0RvYy54bWysVEtu2zAQ3RfoHQjuHVmu4saC5aCQ7G7S&#10;NkDSA9AkZRGlSIGkLRtFgTQXyBF6hW666Ac5g3yjDulPm3RTFNWCGmqGb97MPGp8vq4lWnFjhVYZ&#10;jk/6GHFFNRNqkeG317PeGUbWEcWI1IpneMMtPp88fTJum5QPdKUl4wYBiLJp22S4cq5Jo8jSitfE&#10;nuiGK3CW2tTEwdYsImZIC+i1jAb9/jBqtWGN0ZRbC1+LnRNPAn5ZcurelKXlDskMAzcXVhPWuV+j&#10;yZikC0OaStA9DfIPLGoiFCQ9QhXEEbQ04g+oWlCjrS7dCdV1pMtSUB5qgGri/qNqrirS8FALNMc2&#10;xzbZ/wdLX68uDRIsw4NTjBSpYUbdp+3N9q770X3e3qHtx+4elu3t9qb70n3vvnX33VcEwdC5trEp&#10;AOTq0vja6VpdNReavrNI6bwiasFDBdebBlBjfyJ6cMRvbAP55+0rzSCGLJ0ObVyXpvaQ0CC0DtPa&#10;HKfF1w5R+DiKh6MEZkoProikh3ONse4l1zXyRoatM0QsKpdrpUAS2sQhC1ldWOdZkfRwwCdVeiak&#10;DMqQCrWQ6RTq9R6rpWDeGTZmMc+lQSvitRWeUOKjMKOXigWwihM23duOCAk2cqE3zgjoluTYZ6s5&#10;w0hyuE7e2tGTymeEyoHw3trJ6/2oP5qeTc+SXjIYTntJvyh6L2Z50hvO4uenxbMiz4v4gycfJ2kl&#10;GOPK8z9IPU7+Tkr7S7cT6VHsx0ZFD9FDR4Hs4R1Ih9H7ae90M9dsc2l8dV4FoO4QvL+J/vr8vg9R&#10;v/4Xk58AAAD//wMAUEsDBBQABgAIAAAAIQAa258I4QAAAAsBAAAPAAAAZHJzL2Rvd25yZXYueG1s&#10;TI9RS8MwEMffBb9DOME3l1q3ztamQx1iXxS2ifiYNWcTbC6lybbOT78Igj7e3Y///f7lYrQd2+Pg&#10;jSMB15MEGFLjlKFWwNvm6eoWmA+SlOwcoYAjelhU52elLJQ70Ar369CyGEK+kAJ0CH3BuW80Wukn&#10;rkeKt083WBniOLRcDfIQw23H0yTJuJWG4gcte3zU2Hytd1ZAWH4cdfbePOTmdfP8kpnvuq6XQlxe&#10;jPd3wAKO4Q+GH/2oDlV02rodKc86AdN0dhNRAWmWT4FFYpblc2Db3w2vSv6/Q3UCAAD//wMAUEsB&#10;Ai0AFAAGAAgAAAAhALaDOJL+AAAA4QEAABMAAAAAAAAAAAAAAAAAAAAAAFtDb250ZW50X1R5cGVz&#10;XS54bWxQSwECLQAUAAYACAAAACEAOP0h/9YAAACUAQAACwAAAAAAAAAAAAAAAAAvAQAAX3JlbHMv&#10;LnJlbHNQSwECLQAUAAYACAAAACEAWGfM/F8CAAB3BAAADgAAAAAAAAAAAAAAAAAuAgAAZHJzL2Uy&#10;b0RvYy54bWxQSwECLQAUAAYACAAAACEAGtufCOEAAAALAQAADwAAAAAAAAAAAAAAAAC5BAAAZHJz&#10;L2Rvd25yZXYueG1sUEsFBgAAAAAEAAQA8wAAAMcFAAAAAA==&#10;">
            <v:stroke endarrow="block"/>
          </v:shape>
        </w:pict>
      </w:r>
      <w:r w:rsidRPr="009451CB">
        <w:pict>
          <v:rect id="Прямоугольник 65" o:spid="_x0000_s1026" style="position:absolute;margin-left:86.7pt;margin-top:4.65pt;width:308.25pt;height:18.1pt;z-index:2516459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+bdTwIAAFoEAAAOAAAAZHJzL2Uyb0RvYy54bWysVM2O0zAQviPxDpbvNG1ot23UdLXqUoS0&#10;wEoLD+A6TmLh2GbsNl1OSHtF4hF4CC6In32G9I2YON3SBU6IHCyPZ/z5m29mMjvdVopsBDhpdEoH&#10;vT4lQnOTSV2k9PWr5aMJJc4znTFltEjptXD0dP7wway2iYhNaVQmgCCIdkltU1p6b5MocrwUFXM9&#10;Y4VGZ26gYh5NKKIMWI3olYrifv8kqg1kFgwXzuHpeeek84Cf54L7l3nuhCcqpcjNhxXCumrXaD5j&#10;SQHMlpLvabB/YFExqfHRA9Q584ysQf4BVUkOxpnc97ipIpPnkouQA2Yz6P+WzVXJrAi5oDjOHmRy&#10;/w+Wv9hcApFZSk9GlGhWYY2aT7v3u4/N9+Z2d9N8bm6bb7sPzY/mS/OVYBAqVluX4MUrewltzs5e&#10;GP7GEW0WJdOFOAMwdSlYhjwHbXx070JrOLxKVvVzk+F7bO1NEG+bQ9UCoixkG2p0faiR2HrC8fDx&#10;dDAcj5ErR18cTyfjUMSIJXe3LTj/VJiKtJuUAvZAQGebC+dbNiy5CwnsjZLZUioVDChWCwVkw7Bf&#10;luELCWCSx2FKkzql01E8Csj3fO4Yoh++v0FU0mPjK1mldHIIYkkr2xOdhbb0TKpuj5SV3uvYSteV&#10;wG9X2301Via7RkXBdA2OA4mb0sA7Smps7pS6t2sGghL1TGNVUMNhOw3BGI7GMRpw7Fkde5jmCJVS&#10;T0m3XfhugtYWZFHiS4MggzZnWMlcBpHbKnes9ryxgYP2+2FrJ+TYDlG/fgnznwAAAP//AwBQSwME&#10;FAAGAAgAAAAhAHf4hljeAAAACAEAAA8AAABkcnMvZG93bnJldi54bWxMj0FPg0AUhO8m/ofNM/Fm&#10;F0trC2VpjKYmHlt68fZgV6Cybwm7tOiv93mqx8lMZr7JtpPtxNkMvnWk4HEWgTBUOd1SreBY7B7W&#10;IHxA0tg5Mgq+jYdtfnuTYardhfbmfAi14BLyKSpoQuhTKX3VGIt+5npD7H26wWJgOdRSD3jhctvJ&#10;eRQ9SYst8UKDvXlpTPV1GK2Csp0f8WdfvEU22cXhfSpO48erUvd30/MGRDBTuIbhD5/RIWem0o2k&#10;vehYr+IFRxUkMQj2V+skAVEqWCyXIPNM/j+Q/wIAAP//AwBQSwECLQAUAAYACAAAACEAtoM4kv4A&#10;AADhAQAAEwAAAAAAAAAAAAAAAAAAAAAAW0NvbnRlbnRfVHlwZXNdLnhtbFBLAQItABQABgAIAAAA&#10;IQA4/SH/1gAAAJQBAAALAAAAAAAAAAAAAAAAAC8BAABfcmVscy8ucmVsc1BLAQItABQABgAIAAAA&#10;IQCFL+bdTwIAAFoEAAAOAAAAAAAAAAAAAAAAAC4CAABkcnMvZTJvRG9jLnhtbFBLAQItABQABgAI&#10;AAAAIQB3+IZY3gAAAAgBAAAPAAAAAAAAAAAAAAAAAKkEAABkcnMvZG93bnJldi54bWxQSwUGAAAA&#10;AAQABADzAAAAtAUAAAAA&#10;">
            <v:textbox>
              <w:txbxContent>
                <w:p w:rsidR="00D03E2B" w:rsidRDefault="00D03E2B" w:rsidP="009024E2">
                  <w:pPr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 xml:space="preserve">Заявитель </w:t>
                  </w:r>
                </w:p>
              </w:txbxContent>
            </v:textbox>
          </v:rect>
        </w:pict>
      </w:r>
      <w:r w:rsidRPr="009451CB">
        <w:pict>
          <v:rect id="Прямоугольник 60" o:spid="_x0000_s1027" style="position:absolute;margin-left:-30.45pt;margin-top:42.15pt;width:512.3pt;height:20.65pt;z-index:2516469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KHxNTwIAAGEEAAAOAAAAZHJzL2Uyb0RvYy54bWysVM2O0zAQviPxDpbvNE3Ult2o6WrVpQhp&#10;gZUWHsB1nMTCsc3YbVpOSFyReAQeggviZ58hfSMmTrfbBU6IHCyPZ/z5m29mMj3b1IqsBThpdEbj&#10;wZASobnJpS4z+vrV4tEJJc4znTNltMjoVjh6Nnv4YNrYVCSmMioXQBBEu7SxGa28t2kUOV6JmrmB&#10;sUKjszBQM48mlFEOrEH0WkXJcDiJGgO5BcOFc3h60TvpLOAXheD+ZVE44YnKKHLzYYWwLrs1mk1Z&#10;WgKzleR7GuwfWNRManz0AHXBPCMrkH9A1ZKDcabwA27qyBSF5CLkgNnEw9+yua6YFSEXFMfZg0zu&#10;/8HyF+srIDLP6ATl0azGGrWfd+93n9of7c3uQ/ulvWm/7z62P9uv7TeCQahYY12KF6/tFXQ5O3tp&#10;+BtHtJlXTJfiHMA0lWA58oy7+Ojehc5weJUsm+cmx/fYypsg3qaAugNEWcgm1Gh7qJHYeMLxcDIe&#10;TpIYuXL0JZMkGY/DEyy9vW3B+afC1KTbZBSwBwI6W18637Fh6W1IYG+UzBdSqWBAuZwrIGuG/bII&#10;3x7dHYcpTZqMno6TcUC+53PHEMPw/Q2ilh4bX8k6oyeHIJZ2sj3ReWhLz6Tq90hZ6b2OnXR9Cfxm&#10;uQmlCyJ3si5NvkVhwfR9jnOJm8rAO0oa7PGMurcrBoIS9UxjcU7j0agbimCMxo8TNODYszz2MM0R&#10;KqOekn479/0grSzIssKX4qCGNudY0EIGre9Y7eljH4cS7GeuG5RjO0Td/RlmvwAAAP//AwBQSwME&#10;FAAGAAgAAAAhAAHnARXeAAAACAEAAA8AAABkcnMvZG93bnJldi54bWxMj8FOwzAQRO9I/IO1SNxa&#10;uy1KSYhTIVCROLbphdsmNkkgXkex0wa+nuUEx9GMZt7ku9n14mzH0HnSsFoqEJZqbzpqNJzK/eIe&#10;RIhIBntPVsOXDbArrq9yzIy/0MGej7ERXEIhQw1tjEMmZahb6zAs/WCJvXc/Oowsx0aaES9c7nq5&#10;ViqRDjvihRYH+9Ta+vM4OQ1Vtz7h96F8US7db+LrXH5Mb89a397Mjw8gop3jXxh+8RkdCmaq/EQm&#10;iF7DIlEpRzVs+QH7abLZgqg03KUrkEUu/x8ofgAAAP//AwBQSwECLQAUAAYACAAAACEAtoM4kv4A&#10;AADhAQAAEwAAAAAAAAAAAAAAAAAAAAAAW0NvbnRlbnRfVHlwZXNdLnhtbFBLAQItABQABgAIAAAA&#10;IQA4/SH/1gAAAJQBAAALAAAAAAAAAAAAAAAAAC8BAABfcmVscy8ucmVsc1BLAQItABQABgAIAAAA&#10;IQABKHxNTwIAAGEEAAAOAAAAAAAAAAAAAAAAAC4CAABkcnMvZTJvRG9jLnhtbFBLAQItABQABgAI&#10;AAAAIQAB5wEV3gAAAAgBAAAPAAAAAAAAAAAAAAAAAKkEAABkcnMvZG93bnJldi54bWxQSwUGAAAA&#10;AAQABADzAAAAtAUAAAAA&#10;">
            <v:textbox>
              <w:txbxContent>
                <w:p w:rsidR="00D03E2B" w:rsidRDefault="00D03E2B" w:rsidP="009024E2">
                  <w:pPr>
                    <w:jc w:val="center"/>
                  </w:pPr>
                  <w:r>
                    <w:rPr>
                      <w:rFonts w:ascii="Times New Roman" w:hAnsi="Times New Roman"/>
                    </w:rPr>
                    <w:t xml:space="preserve">Обращение в Минимущество РБ с заявлением </w:t>
                  </w:r>
                  <w:r>
                    <w:rPr>
                      <w:rFonts w:ascii="Times New Roman" w:eastAsia="Times New Roman" w:hAnsi="Times New Roman"/>
                      <w:bCs/>
                    </w:rPr>
                    <w:t>о перераспределении земельных участков</w:t>
                  </w:r>
                </w:p>
                <w:p w:rsidR="00D03E2B" w:rsidRDefault="00D03E2B" w:rsidP="009024E2"/>
              </w:txbxContent>
            </v:textbox>
          </v:rect>
        </w:pict>
      </w:r>
      <w:r w:rsidRPr="009451CB">
        <w:pict>
          <v:rect id="Прямоугольник 56" o:spid="_x0000_s1028" style="position:absolute;margin-left:-33.8pt;margin-top:82.65pt;width:191.25pt;height:24.85pt;z-index:2516480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umKpUgIAAGEEAAAOAAAAZHJzL2Uyb0RvYy54bWysVM1uEzEQviPxDpbvZJM02yarbKoqJQip&#10;QKXCAzheb9bCa5uxk005IfWKxCPwEFwQP32GzRsxdtI0BU6IPVgez8w3M9/M7Ph0XSuyEuCk0Tnt&#10;dbqUCM1NIfUip29ez54MKXGe6YIpo0VOr4Wjp5PHj8aNzUTfVEYVAgiCaJc1NqeV9zZLEscrUTPX&#10;MVZoVJYGauZRhEVSAGsQvVZJv9s9ThoDhQXDhXP4er5V0knEL0vB/auydMITlVPMzccT4jkPZzIZ&#10;s2wBzFaS79Jg/5BFzaTGoHuoc+YZWYL8A6qWHIwzpe9wUyemLCUXsQasptf9rZqrilkRa0FynN3T&#10;5P4fLH+5ugQii5ymx5RoVmOP2s+bD5tP7Y/2dnPTfmlv2++bj+3P9mv7jaARMtZYl6Hjlb2EULOz&#10;F4a/dUSbacX0QpwBmKYSrMA8e8E+eeAQBIeuZN68MAXGY0tvInnrEuoAiLSQdezR9b5HYu0Jx8f+&#10;oD8cnqSUcNQd9dJ0lMYQLLvztuD8M2FqEi45BZyBiM5WF86HbFh2ZxKzN0oWM6lUFGAxnyogK4bz&#10;MovfDt0dmilNmpyO0n4akR/o3CFEN35/g6ilx8FXss7pcG/EskDbU13EsfRMqu0dU1Z6x2OgbtsC&#10;v56vY+uOQoBA69wU10gsmO2c417ipTLwnpIGZzyn7t2SgaBEPdfYnFFvMAhLEYVBetJHAQ4180MN&#10;0xyhcuop2V6nfrtISwtyUWGkXmRDmzNsaCkj1/dZ7dLHOY4t2O1cWJRDOVrd/xkmvwAAAP//AwBQ&#10;SwMEFAAGAAgAAAAhAMcLKKTeAAAACQEAAA8AAABkcnMvZG93bnJldi54bWxMj0FPg0AQhe8m/ofN&#10;mHhrdwsGLWVpjKYmHlt68TbACFR2l7BLi/56x5M9Tt6X977JtrPpxZlG3zmrYbVUIMhWru5so+FY&#10;7BZPIHxAW2PvLGn4Jg/b/PYmw7R2F7un8yE0gkusT1FDG8KQSumrlgz6pRvIcvbpRoOBz7GR9YgX&#10;Lje9jJRKpMHO8kKLA720VH0dJqOh7KIj/uyLN2XWuzi8z8Vp+njV+v5uft6ACDSHfxj+9FkdcnYq&#10;3WRrL3oNi+QxYZSDKAbBQLx6WIMoNSSRApln8vqD/BcAAP//AwBQSwECLQAUAAYACAAAACEAtoM4&#10;kv4AAADhAQAAEwAAAAAAAAAAAAAAAAAAAAAAW0NvbnRlbnRfVHlwZXNdLnhtbFBLAQItABQABgAI&#10;AAAAIQA4/SH/1gAAAJQBAAALAAAAAAAAAAAAAAAAAC8BAABfcmVscy8ucmVsc1BLAQItABQABgAI&#10;AAAAIQD1umKpUgIAAGEEAAAOAAAAAAAAAAAAAAAAAC4CAABkcnMvZTJvRG9jLnhtbFBLAQItABQA&#10;BgAIAAAAIQDHCyik3gAAAAkBAAAPAAAAAAAAAAAAAAAAAKwEAABkcnMvZG93bnJldi54bWxQSwUG&#10;AAAAAAQABADzAAAAtwUAAAAA&#10;">
            <v:textbox>
              <w:txbxContent>
                <w:p w:rsidR="00D03E2B" w:rsidRDefault="00D03E2B" w:rsidP="009024E2">
                  <w:pPr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Прием и регистрация заявления</w:t>
                  </w:r>
                </w:p>
              </w:txbxContent>
            </v:textbox>
          </v:rect>
        </w:pict>
      </w:r>
      <w:r w:rsidRPr="009451CB">
        <w:pict>
          <v:rect id="Прямоугольник 58" o:spid="_x0000_s1029" style="position:absolute;margin-left:222.7pt;margin-top:82.65pt;width:255.8pt;height:19.25pt;z-index:2516490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arYvUQIAAGEEAAAOAAAAZHJzL2Uyb0RvYy54bWysVM1uEzEQviPxDpbvZJNl06arbqqqJQip&#10;QKXCA3i93qyF1zZjJ5tyQuKKxCPwEFwQP32GzRsxdtI0BU6IPVgez/ib8ffN7PHJqlVkKcBJows6&#10;GgwpEZqbSup5QV+/mj2aUOI80xVTRouCXgtHT6YPHxx3NhepaYyqBBAE0S7vbEEb722eJI43omVu&#10;YKzQ6KwNtMyjCfOkAtYhequSdDg8SDoDlQXDhXN4er5x0mnEr2vB/cu6dsITVVCszccV4lqGNZke&#10;s3wOzDaSb8tg/1BFy6TGpDuoc+YZWYD8A6qVHIwztR9w0yamriUX8Q34mtHwt9dcNcyK+BYkx9kd&#10;Te7/wfIXy0sgsiroGJXSrEWN+s/r9+tP/Y/+Zv2h/9Lf9N/XH/uf/df+G8EgZKyzLseLV/YSwpud&#10;vTD8jSPanDVMz8UpgOkawSqscxTik3sXguHwKim756bCfGzhTSRvVUMbAJEWsooaXe80EitPOB4+&#10;TrPJwQFKydGXZll2OI4pWH5724LzT4VpSdgUFLAHIjpbXjgfqmH5bUis3ihZzaRS0YB5eaaALBn2&#10;yyx+W3S3H6Y06Qp6NE7HEfmez+1DDOP3N4hWemx8JduCTnZBLA+0PdFVbEvPpNrssWSltzwG6jYS&#10;+FW5itKlIUGgtTTVNRILZtPnOJe4aQy8o6TDHi+oe7tgIChRzzSKczTKsjAU0cjGhykasO8p9z1M&#10;c4QqqKdksz3zm0FaWJDzBjONIhvanKKgtYxc31W1LR/7OEqwnbkwKPt2jLr7M0x/AQAA//8DAFBL&#10;AwQUAAYACAAAACEA4Ha4J94AAAAJAQAADwAAAGRycy9kb3ducmV2LnhtbEyPQU+DQBCF7yb+h82Y&#10;eLOLFLSlLI3R1MRjSy/eFnYEKjtL2KVFf73jSY+T9+XN9/LtbHtxxtF3jhTcLyIQSLUzHTUKjuXu&#10;bgXCB01G945QwRd62BbXV7nOjLvQHs+H0AguIZ9pBW0IQyalr1u02i/cgMTZhxutDnyOjTSjvnC5&#10;7WUcRQ/S6o74Q6sHfG6x/jxMVkHVxUf9vS9fI7veLcPbXJ6m9xelbm/mpw2IgHP4g+FXn9WhYKfK&#10;TWS86BUkSZowykG8BMHAOn3kcZWCNFqBLHL5f0HxAwAA//8DAFBLAQItABQABgAIAAAAIQC2gziS&#10;/gAAAOEBAAATAAAAAAAAAAAAAAAAAAAAAABbQ29udGVudF9UeXBlc10ueG1sUEsBAi0AFAAGAAgA&#10;AAAhADj9If/WAAAAlAEAAAsAAAAAAAAAAAAAAAAALwEAAF9yZWxzLy5yZWxzUEsBAi0AFAAGAAgA&#10;AAAhAIlqti9RAgAAYQQAAA4AAAAAAAAAAAAAAAAALgIAAGRycy9lMm9Eb2MueG1sUEsBAi0AFAAG&#10;AAgAAAAhAOB2uCfeAAAACQEAAA8AAAAAAAAAAAAAAAAAqwQAAGRycy9kb3ducmV2LnhtbFBLBQYA&#10;AAAABAAEAPMAAAC2BQAAAAA=&#10;">
            <v:textbox>
              <w:txbxContent>
                <w:p w:rsidR="00D03E2B" w:rsidRDefault="00D03E2B" w:rsidP="009024E2">
                  <w:pPr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Министр</w:t>
                  </w:r>
                </w:p>
              </w:txbxContent>
            </v:textbox>
          </v:rect>
        </w:pict>
      </w:r>
      <w:r w:rsidRPr="009451CB">
        <w:pict>
          <v:rect id="Прямоугольник 52" o:spid="_x0000_s1030" style="position:absolute;margin-left:222.1pt;margin-top:124.6pt;width:255.8pt;height:33.4pt;z-index:2516500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fMvSUQIAAGEEAAAOAAAAZHJzL2Uyb0RvYy54bWysVM2O0zAQviPxDpbvNG1ISzdqulp1KUJa&#10;YKWFB3Adp7FwbDN2m5YTElckHoGH4IL42WdI34iJ05YucELkYHk8488z3zeTyfmmUmQtwEmjMzro&#10;9SkRmptc6mVGX72cPxhT4jzTOVNGi4xuhaPn0/v3JrVNRWxKo3IBBEG0S2ub0dJ7m0aR46WomOsZ&#10;KzQ6CwMV82jCMsqB1YheqSju90dRbSC3YLhwDk8vOyedBvyiENy/KAonPFEZxdx8WCGsi3aNphOW&#10;LoHZUvJ9GuwfsqiY1PjoEeqSeUZWIP+AqiQH40zhe9xUkSkKyUWoAasZ9H+r5qZkVoRakBxnjzS5&#10;/wfLn6+vgcg8o8OYEs0q1Kj5tHu3+9h8b25375vPzW3zbfeh+dF8ab4SDELGautSvHhjr6Gt2dkr&#10;w187os2sZHopLgBMXQqWY56DNj66c6E1HF4li/qZyfE9tvImkLcpoGoBkRayCRptjxqJjSccDx/G&#10;yXg0Qik5+pI4GYyDiBFLD7ctOP9EmIq0m4wC9kBAZ+sr59tsWHoICdkbJfO5VCoYsFzMFJA1w36Z&#10;hy8UgEWehilN6oyeDeNhQL7jc6cQ/fD9DaKSHhtfySqj42MQS1vaHus8tKVnUnV7TFnpPY8tdZ0E&#10;frPYBOmSgygLk2+RWDBdn+Nc4qY08JaSGns8o+7NioGgRD3VKM7ZIEnaoQhGMnwUowGnnsWph2mO&#10;UBn1lHTbme8GaWVBLkt8aRDY0OYCBS1k4LoVu8tqnz72cZBgP3PtoJzaIerXn2H6EwAA//8DAFBL&#10;AwQUAAYACAAAACEAYKp5HN4AAAAJAQAADwAAAGRycy9kb3ducmV2LnhtbEyPQU+DQBCF7yb+h82Y&#10;eLOLCLUgS2M0NfHY0ou3gV0BZWcJu7Tor3c86XHyvrz5XrFd7CBOZvK9IwW3qwiEocbpnloFx2p3&#10;swHhA5LGwZFR8GU8bMvLiwJz7c60N6dDaAWXkM9RQRfCmEvpm85Y9Cs3GuLs3U0WA59TK/WEZy63&#10;g4yjaC0t9sQfOhzNU2eaz8NsFdR9fMTvffUS2Wx3F16X6mN+e1bq+mp5fAARzBL+YPjVZ3Uo2al2&#10;M2kvBgVJksSMcpDdg2AgS1PeUivYrFOQZSH/Lyh/AAAA//8DAFBLAQItABQABgAIAAAAIQC2gziS&#10;/gAAAOEBAAATAAAAAAAAAAAAAAAAAAAAAABbQ29udGVudF9UeXBlc10ueG1sUEsBAi0AFAAGAAgA&#10;AAAhADj9If/WAAAAlAEAAAsAAAAAAAAAAAAAAAAALwEAAF9yZWxzLy5yZWxzUEsBAi0AFAAGAAgA&#10;AAAhAEV8y9JRAgAAYQQAAA4AAAAAAAAAAAAAAAAALgIAAGRycy9lMm9Eb2MueG1sUEsBAi0AFAAG&#10;AAgAAAAhAGCqeRzeAAAACQEAAA8AAAAAAAAAAAAAAAAAqwQAAGRycy9kb3ducmV2LnhtbFBLBQYA&#10;AAAABAAEAPMAAAC2BQAAAAA=&#10;">
            <v:textbox>
              <w:txbxContent>
                <w:p w:rsidR="00D03E2B" w:rsidRDefault="00D03E2B" w:rsidP="009024E2">
                  <w:pPr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Начальник отдела землеустройства и землепользования</w:t>
                  </w:r>
                </w:p>
              </w:txbxContent>
            </v:textbox>
          </v:rect>
        </w:pict>
      </w:r>
      <w:r w:rsidRPr="009451CB">
        <w:pict>
          <v:rect id="Прямоугольник 50" o:spid="_x0000_s1031" style="position:absolute;margin-left:-33.9pt;margin-top:130.75pt;width:191.25pt;height:18.2pt;z-index:2516510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dozJUQIAAGEEAAAOAAAAZHJzL2Uyb0RvYy54bWysVM2O0zAQviPxDpbvNE1o2W7UdLXqUoS0&#10;wEoLD+A4TmPh2GbsNl1OSFyReAQeggviZ58hfSMmTlu6wAmRg+XJjL98833jTM82tSJrAU4andF4&#10;MKREaG4KqZcZffVy8WBCifNMF0wZLTJ6Ixw9m92/N21sKhJTGVUIIAiiXdrYjFbe2zSKHK9EzdzA&#10;WKExWRqomccQllEBrEH0WkXJcPgoagwUFgwXzuHbiz5JZwG/LAX3L8rSCU9URpGbDyuENe/WaDZl&#10;6RKYrSTf0WD/wKJmUuNHD1AXzDOyAvkHVC05GGdKP+CmjkxZSi5CD9hNPPytm+uKWRF6QXGcPcjk&#10;/h8sf76+AiKLjI5RHs1q9Kj9tH23/dh+b2+379vP7W37bfuh/dF+ab8SLELFGutSPHhtr6Dr2dlL&#10;w187os28YnopzgFMUwlWIM+4q4/uHOgCh0dJ3jwzBX6PrbwJ4m1KqDtAlIVsgkc3B4/ExhOOL5NR&#10;MpmcjCnhmEsexvEoUIpYuj9twfknwtSk22QUcAYCOltfOt+xYem+JLA3ShYLqVQIYJnPFZA1w3lZ&#10;hCc0gE0elylNmoyejpNxQL6Tc8cQw/D8DaKWHgdfyTqjk0MRSzvZHusijKVnUvV7pKz0TsdOut4C&#10;v8k3vXV7U3JT3KCwYPo5x3uJm8rAW0oanPGMujcrBoIS9VSjOafxCNUjPgSj8UmCARxn8uMM0xyh&#10;Muop6bdz31+klQW5rPBLcVBDm3M0tJRB687sntWOPs5xsGB357qLchyHql9/htlPAAAA//8DAFBL&#10;AwQUAAYACAAAACEA5TaxVN8AAAAIAQAADwAAAGRycy9kb3ducmV2LnhtbEyPQU+DQBSE7yb+h80z&#10;8dYupZW2yKMxmpp4bOnF24PdAsq+JezSor/e9aTHyUxmvsl2k+nERQ+utYywmEcgNFdWtVwjnIr9&#10;bAPCeWJFnWWN8KUd7PLbm4xSZa980Jejr0UoYZcSQuN9n0rpqkYbcnPbaw7e2Q6GfJBDLdVA11Bu&#10;OhlHUSINtRwWGur1c6Orz+NoEMo2PtH3oXiNzHa/9G9T8TG+vyDe301PjyC8nvxfGH7xAzrkgam0&#10;IysnOoRZsg7oHiF5ABH85WK1BlEirOItyDyT/w/kPwAAAP//AwBQSwECLQAUAAYACAAAACEAtoM4&#10;kv4AAADhAQAAEwAAAAAAAAAAAAAAAAAAAAAAW0NvbnRlbnRfVHlwZXNdLnhtbFBLAQItABQABgAI&#10;AAAAIQA4/SH/1gAAAJQBAAALAAAAAAAAAAAAAAAAAC8BAABfcmVscy8ucmVsc1BLAQItABQABgAI&#10;AAAAIQBkdozJUQIAAGEEAAAOAAAAAAAAAAAAAAAAAC4CAABkcnMvZTJvRG9jLnhtbFBLAQItABQA&#10;BgAIAAAAIQDlNrFU3wAAAAgBAAAPAAAAAAAAAAAAAAAAAKsEAABkcnMvZG93bnJldi54bWxQSwUG&#10;AAAAAAQABADzAAAAtwUAAAAA&#10;">
            <v:textbox>
              <w:txbxContent>
                <w:p w:rsidR="00D03E2B" w:rsidRDefault="00D03E2B" w:rsidP="009024E2">
                  <w:pPr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Назначение Исполнителя</w:t>
                  </w:r>
                </w:p>
              </w:txbxContent>
            </v:textbox>
          </v:rect>
        </w:pict>
      </w:r>
      <w:r w:rsidRPr="009451CB">
        <w:pict>
          <v:shapetype id="_x0000_t34" coordsize="21600,21600" o:spt="34" o:oned="t" adj="10800" path="m,l@0,0@0,21600,21600,21600e" filled="f">
            <v:stroke joinstyle="miter"/>
            <v:formulas>
              <v:f eqn="val #0"/>
            </v:formulas>
            <v:path arrowok="t" fillok="f" o:connecttype="none"/>
            <v:handles>
              <v:h position="#0,center"/>
            </v:handles>
            <o:lock v:ext="edit" shapetype="t"/>
          </v:shapetype>
          <v:shape id="Соединительная линия уступом 62" o:spid="_x0000_s1032" type="#_x0000_t34" style="position:absolute;margin-left:237.35pt;margin-top:34.35pt;width:10.7pt;height:.05pt;rotation:90;flip:x;z-index:2516520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ebVungIAANwEAAAOAAAAZHJzL2Uyb0RvYy54bWysVM2O0zAQviPxDpbv3TT9o402XaGmhcMC&#10;lXZ5ADd2GoNjR7a3aYU4sHtF2mfgDTiAtNLy8wrJGzF2s4WFC0Lk4I7t8TfzfTPT45NtIdCGacOV&#10;jHF41MWIyVRRLtcxfnm+6IwxMpZISoSSLMY7ZvDJ9OGD46qMWE/lSlCmEYBIE1VljHNryygITJqz&#10;gpgjVTIJl5nSBbGw1euAalIBeiGCXrc7CiqlaalVyoyB02R/iaceP8tYal9kmWEWiRhDbtav2q8r&#10;twbTYxKtNSlznrZpkH/IoiBcQtADVEIsQRea/wFV8FQrozJ7lKoiUFnGU+Y5AJuw+xubs5yUzHMB&#10;cUx5kMn8P9j0+WapEacxHvUwkqSAGtUf6m/15/pTfVN/rW+aS7Bvm/dgf2yuUX3bHl+j5qp511w2&#10;V/V38P+CAADUrEoTAehMLrXTI93Ks/JUpa8NkmqWE7lmntX5roRIoXsR3HviNqaEnFbVM0XBh1xY&#10;5aXdZrpAWkEJwxGUHj6MMsHLpw7HxQI10daXdncoLdtalMJh2B+OJ/AghatRf+jjkshBupelNvYJ&#10;UwVyRoxXTNqZkhK6R+m+xyabU2N9gWmrEqGvQkigENAvGyLQ0Gfk+JCo9QbrDtk9lWrBhfAdJySq&#10;YjwZ9oYe3SjBqbt0bkavVzOhEYACDf+16d5zK7iFyRG8iPH44ESinBE6l9RHsYQLsJH1YlvNQX7B&#10;sAtdMIqRYDCzztpnLaQLD4q1VJ12voffTLqT+Xg+HnQGvdG8M+gmSefxYjbojBbho2HST2azJHzr&#10;mISDKOeUMunI3M1TOPi7fm0nez8Jh4k6qBbcR/dCQ4p3vz5p30uuffaNuFJ0t9SOnWsrGCHv3I67&#10;m9Ff997r55/S9AcAAAD//wMAUEsDBBQABgAIAAAAIQCN21mI3AAAAAgBAAAPAAAAZHJzL2Rvd25y&#10;ZXYueG1sTI/BTsMwEETvSPyDtUhcEHVaWohCNhVC4kiltvkAN94mUeN1FLtJ4OtZTnAczWjmTb6d&#10;XadGGkLrGWG5SEARV962XCOUx4/HFFSIhq3pPBPCFwXYFrc3ucmsn3hP4yHWSko4ZAahibHPtA5V&#10;Q86Ehe+JxTv7wZkocqi1Hcwk5a7TqyR51s60LAuN6em9oepyuDqESx3LMJefbajGMz/s093kvneI&#10;93fz2yuoSHP8C8MvvqBDIUwnf2UbVIewTjdPEkV4WYISX/Qa1AlhlW5AF7n+f6D4AQAA//8DAFBL&#10;AQItABQABgAIAAAAIQC2gziS/gAAAOEBAAATAAAAAAAAAAAAAAAAAAAAAABbQ29udGVudF9UeXBl&#10;c10ueG1sUEsBAi0AFAAGAAgAAAAhADj9If/WAAAAlAEAAAsAAAAAAAAAAAAAAAAALwEAAF9yZWxz&#10;Ly5yZWxzUEsBAi0AFAAGAAgAAAAhAGR5tW6eAgAA3AQAAA4AAAAAAAAAAAAAAAAALgIAAGRycy9l&#10;Mm9Eb2MueG1sUEsBAi0AFAAGAAgAAAAhAI3bWYjcAAAACAEAAA8AAAAAAAAAAAAAAAAA+AQAAGRy&#10;cy9kb3ducmV2LnhtbFBLBQYAAAAABAAEAPMAAAABBgAAAAA=&#10;">
            <v:stroke endarrow="block"/>
          </v:shape>
        </w:pict>
      </w:r>
      <w:r w:rsidRPr="009451CB">
        <w:pict>
          <v:rect id="Прямоугольник 47" o:spid="_x0000_s1033" style="position:absolute;margin-left:-33.9pt;margin-top:171.9pt;width:191.25pt;height:21pt;z-index:2516531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Z3aBUQIAAGEEAAAOAAAAZHJzL2Uyb0RvYy54bWysVM2O0zAQviPxDpbvNGnUv42arlZdipAW&#10;WGnhAVzHaSwc24zdpuWExBWJR+AhuCB+9hnSN2LidEsXOCFysDye8eeZ75vJ9HxbKbIR4KTRGe33&#10;YkqE5iaXepXRVy8XjyaUOM90zpTRIqM74ej57OGDaW1TkZjSqFwAQRDt0tpmtPTeplHkeCkq5nrG&#10;Co3OwkDFPJqwinJgNaJXKkrieBTVBnILhgvn8PSyc9JZwC8Kwf2LonDCE5VRzM2HFcK6bNdoNmXp&#10;CpgtJT+kwf4hi4pJjY8eoS6ZZ2QN8g+oSnIwzhS+x00VmaKQXIQasJp+/Fs1NyWzItSC5Dh7pMn9&#10;P1j+fHMNROYZHYwp0axCjZpP+3f7j8335nb/vvnc3Dbf9h+aH82X5ivBIGSsti7Fizf2Gtqanb0y&#10;/LUj2sxLplfiAsDUpWA55tlv46N7F1rD4VWyrJ+ZHN9ja28CedsCqhYQaSHboNHuqJHYesLxMBkk&#10;k8l4SAlHXzIajeMgYsTSu9sWnH8iTEXaTUYBeyCgs82V8202LL0LCdkbJfOFVCoYsFrOFZANw35Z&#10;hC8UgEWehilN6oyeDZNhQL7nc6cQcfj+BlFJj42vZJXRyTGIpS1tj3Ue2tIzqbo9pqz0gceWuk4C&#10;v11ug3RHUZYm3yGxYLo+x7nETWngLSU19nhG3Zs1A0GJeqpRnLP+YNAORTAGw3GCBpx6lqcepjlC&#10;ZdRT0m3nvhuktQW5KvGlfmBDmwsUtJCB61bsLqtD+tjHQYLDzLWDcmqHqF9/htlPAAAA//8DAFBL&#10;AwQUAAYACAAAACEACE1Y8N8AAAAJAQAADwAAAGRycy9kb3ducmV2LnhtbEyPQU+DQBSE7yb+h80z&#10;8dYuhdpaZGmMpiYeW3rx9mBfAWV3Cbu06K/39aTHyUxmvsm2k+nEmQbfOqtgMY9AkK2cbm2t4Fjs&#10;Zo8gfECrsXOWFHyTh21+e5Nhqt3F7ul8CLXgEutTVNCE0KdS+qohg37uerLsndxgMLAcaqkHvHC5&#10;6WQcRStpsLW80GBPLw1VX4fRKCjb+Ig/++ItMptdEt6n4nP8eFXq/m56fgIRaAp/YbjiMzrkzFS6&#10;0WovOgWz1ZrRAxtxAoIDyWK5BlEqeFgmIPNM/n+Q/wIAAP//AwBQSwECLQAUAAYACAAAACEAtoM4&#10;kv4AAADhAQAAEwAAAAAAAAAAAAAAAAAAAAAAW0NvbnRlbnRfVHlwZXNdLnhtbFBLAQItABQABgAI&#10;AAAAIQA4/SH/1gAAAJQBAAALAAAAAAAAAAAAAAAAAC8BAABfcmVscy8ucmVsc1BLAQItABQABgAI&#10;AAAAIQAJZ3aBUQIAAGEEAAAOAAAAAAAAAAAAAAAAAC4CAABkcnMvZTJvRG9jLnhtbFBLAQItABQA&#10;BgAIAAAAIQAITVjw3wAAAAkBAAAPAAAAAAAAAAAAAAAAAKsEAABkcnMvZG93bnJldi54bWxQSwUG&#10;AAAAAAQABADzAAAAtwUAAAAA&#10;">
            <v:textbox>
              <w:txbxContent>
                <w:p w:rsidR="00D03E2B" w:rsidRDefault="00D03E2B" w:rsidP="009024E2">
                  <w:pPr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Исполнитель</w:t>
                  </w:r>
                </w:p>
              </w:txbxContent>
            </v:textbox>
          </v:rect>
        </w:pict>
      </w:r>
      <w:r w:rsidRPr="009451CB">
        <w:pict>
          <v:rect id="Прямоугольник 35" o:spid="_x0000_s1034" style="position:absolute;margin-left:353.65pt;margin-top:378.3pt;width:128.2pt;height:130.05pt;z-index:2516541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VmzUQIAAGMEAAAOAAAAZHJzL2Uyb0RvYy54bWysVM2O0zAQviPxDpbvNE1pSzdqulp1KUJa&#10;YKWFB3Acp7FwbDN2m5YT0l6ReAQeggviZ58hfSMmTrfbBU6IHCyPZ+bzN9+MMz3dVIqsBThpdErj&#10;Xp8SobnJpV6m9M3rxaMJJc4znTNltEjpVjh6Onv4YFrbRAxMaVQugCCIdkltU1p6b5MocrwUFXM9&#10;Y4VGZ2GgYh5NWEY5sBrRKxUN+v1xVBvILRgunMPT885JZwG/KAT3r4rCCU9USpGbDyuENWvXaDZl&#10;yRKYLSXf02D/wKJiUuOlB6hz5hlZgfwDqpIcjDOF73FTRaYoJBehBqwm7v9WzVXJrAi1oDjOHmRy&#10;/w+Wv1xfApF5Sh+PKNGswh41n3cfdp+aH83N7rr50tw033cfm5/N1+YbwSBUrLYuwcQrewltzc5e&#10;GP7WEW3mJdNLcQZg6lKwHHnGbXx0L6E1HKaSrH5hcryPrbwJ4m0KqFpAlIVsQo+2hx6JjSccD+Px&#10;YBIPsZUcffF4FI87ThFLbtMtOP9MmIq0m5QCDkGAZ+sL51s6LLkNCfSNkvlCKhUMWGZzBWTNcGAW&#10;4QsVYJXHYUqTOqUno8EoIN/zuWOIfvj+BlFJj5OvZJXSySGIJa1uT3Ue5tIzqbo9UlZ6L2SrXdcD&#10;v8k2oXdxkLkVNjP5FqUF0006vkzclAbeU1LjlKfUvVsxEJSo5xrbcxIPWy19MIajJwM04NiTHXuY&#10;5giVUk9Jt5377imtLMhliTfFQQ5tzrClhQxi37Ha88dJDj3Yv7r2qRzbIeru3zD7BQAA//8DAFBL&#10;AwQUAAYACAAAACEA+QbcvN8AAAAKAQAADwAAAGRycy9kb3ducmV2LnhtbEyPwU7DMBBE70j8g7VI&#10;3KjTRKppiFMhUJE4tumF2yZekkC8jmKnDXw95gTH1TzNvC12ix3EmSbfO9awXiUgiBtnem41nKr9&#10;3T0IH5ANDo5Jwxd52JXXVwXmxl34QOdjaEUsYZ+jhi6EMZfSNx1Z9Cs3Esfs3U0WQzynVpoJL7Hc&#10;DjJNko202HNc6HCkp46az+NsNdR9esLvQ/WS2O0+C69L9TG/PWt9e7M8PoAItIQ/GH71ozqU0al2&#10;MxsvBg0qUVlEY6DWICKw3WQKRK0hVSoFWRby/wvlDwAAAP//AwBQSwECLQAUAAYACAAAACEAtoM4&#10;kv4AAADhAQAAEwAAAAAAAAAAAAAAAAAAAAAAW0NvbnRlbnRfVHlwZXNdLnhtbFBLAQItABQABgAI&#10;AAAAIQA4/SH/1gAAAJQBAAALAAAAAAAAAAAAAAAAAC8BAABfcmVscy8ucmVsc1BLAQItABQABgAI&#10;AAAAIQCMlVmzUQIAAGMEAAAOAAAAAAAAAAAAAAAAAC4CAABkcnMvZTJvRG9jLnhtbFBLAQItABQA&#10;BgAIAAAAIQD5Bty83wAAAAoBAAAPAAAAAAAAAAAAAAAAAKsEAABkcnMvZG93bnJldi54bWxQSwUG&#10;AAAAAAQABADzAAAAtwUAAAAA&#10;">
            <v:textbox>
              <w:txbxContent>
                <w:p w:rsidR="00D03E2B" w:rsidRDefault="00D03E2B" w:rsidP="009024E2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</w:rPr>
                    <w:t>Подготовка и направление заявителю подписанных Министерством экземпляров соглашения о перераспределении земельных участков</w:t>
                  </w:r>
                </w:p>
              </w:txbxContent>
            </v:textbox>
          </v:rect>
        </w:pict>
      </w:r>
      <w:r w:rsidRPr="009451CB">
        <w:pict>
          <v:shape id="Прямая со стрелкой 64" o:spid="_x0000_s1035" type="#_x0000_t32" style="position:absolute;margin-left:394.95pt;margin-top:21.8pt;width:97.35pt;height:0;rotation:180;z-index:2516551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sF0rawIAAIcEAAAOAAAAZHJzL2Uyb0RvYy54bWysVEtu2zAQ3RfoHQjuHUm27DpC5KCQ7G7S&#10;NkDSA9AiZRGlSIFkLBtFgbQXyBF6hW666Ac5g3yjDinHqdtNUdQLekjOPL6ZeaOz800t0Jppw5VM&#10;cXQSYsRkoSiXqxS/uV4MphgZSyQlQkmW4i0z+Hz29MlZ2yRsqColKNMIQKRJ2ibFlbVNEgSmqFhN&#10;zIlqmITLUumaWNjqVUA1aQG9FsEwDCdBqzRttCqYMXCa95d45vHLkhX2dVkaZpFIMXCzftV+Xbo1&#10;mJ2RZKVJU/FiT4P8A4uacAmPHqByYgm60fwPqJoXWhlV2pNC1YEqS14wnwNkE4W/ZXNVkYb5XKA4&#10;pjmUyfw/2OLV+lIjTlM8iTGSpIYedZ92t7u77kf3eXeHdh+6e1h2H3e33Zfue/etu+++InCGyrWN&#10;SQAgk5fa5V5s5FVzoYq3BkmVVUSumM/getsAauQigqMQtzENvL9sXyoKPuTGKl/GTalrpBW0Kwqn&#10;ofv5Y6gX2vjmbQ/NYxuLCjiMhqPJKB5jVDzcBSRxOI5ao419wVSNnJFiYzXhq8pmSkqQiNKRhyfr&#10;C2Mdy8cAFyzVggvhlSIkalN8Oh6OfYBRglN36dyMXi0zodGaOK31pHuwIzetbiT1YBUjdL63LeEC&#10;bGR9razmUD3BsHutZhQjwWC8nNUjCulehNSB8N7q5fbuNDydT+fTeBAPJ/NBHOb54PkiiweTRfRs&#10;nI/yLMuj9458FCcVp5RJx/9B+lH8d9LaD2Ev2oP4D4UKjtF9RYHsw78n7aXgut/raKno9lK77Jwq&#10;QO3eeT+Zbpx+3Xuvx+/H7CcAAAD//wMAUEsDBBQABgAIAAAAIQDTjVFD3QAAAAkBAAAPAAAAZHJz&#10;L2Rvd25yZXYueG1sTI9Na8JAEIbvBf/DMoXe6kaRmKTZiBQUCu3BKJ7X7JgEs7Mhu2r67zulh3qc&#10;eR/ej3w12k7ccPCtIwWzaQQCqXKmpVrBYb95TUD4oMnozhEq+EYPq2LylOvMuDvt8FaGWrAJ+Uwr&#10;aELoMyl91aDVfup6JNbObrA68DnU0gz6zua2k/MoiqXVLXFCo3t8b7C6lFfLuR/j5hi+jofP7fkS&#10;l9uF3S93c6Vensf1G4iAY/iH4bc+V4eCO53clYwXnYJlkqaMspDMQDCQJosYxOnvIYtcPi4ofgAA&#10;AP//AwBQSwECLQAUAAYACAAAACEAtoM4kv4AAADhAQAAEwAAAAAAAAAAAAAAAAAAAAAAW0NvbnRl&#10;bnRfVHlwZXNdLnhtbFBLAQItABQABgAIAAAAIQA4/SH/1gAAAJQBAAALAAAAAAAAAAAAAAAAAC8B&#10;AABfcmVscy8ucmVsc1BLAQItABQABgAIAAAAIQDMsF0rawIAAIcEAAAOAAAAAAAAAAAAAAAAAC4C&#10;AABkcnMvZTJvRG9jLnhtbFBLAQItABQABgAIAAAAIQDTjVFD3QAAAAkBAAAPAAAAAAAAAAAAAAAA&#10;AMUEAABkcnMvZG93bnJldi54bWxQSwUGAAAAAAQABADzAAAAzwUAAAAA&#10;">
            <v:stroke endarrow="block"/>
          </v:shape>
        </w:pict>
      </w:r>
      <w:r w:rsidRPr="009451CB">
        <w:pict>
          <v:rect id="Прямоугольник 40" o:spid="_x0000_s1036" style="position:absolute;margin-left:209.1pt;margin-top:256.95pt;width:262.35pt;height:65.65pt;z-index:2516561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r9zCUAIAAGEEAAAOAAAAZHJzL2Uyb0RvYy54bWysVM2O0zAQviPxDpbvNP1l26jpatWlCGmB&#10;lRYewHGcxsKxzdhtupyQuCLxCDwEF8TPPkP6RozdbrcLnBA5WB7P+JuZ7xtnerqpFVkLcNLojPY6&#10;XUqE5qaQepnR168Wj8aUOM90wZTRIqPXwtHT2cMH08amom8qowoBBEG0Sxub0cp7myaJ45WomesY&#10;KzQ6SwM182jCMimANYheq6Tf7T5OGgOFBcOFc3h6vnPSWcQvS8H9y7J0whOVUazNxxXimoc1mU1Z&#10;ugRmK8n3ZbB/qKJmUmPSA9Q584ysQP4BVUsOxpnSd7ipE1OWkovYA3bT6/7WzVXFrIi9IDnOHmhy&#10;/w+Wv1hfApFFRodIj2Y1atR+3r7ffmp/tDfbD+2X9qb9vv3Y/my/tt8IBiFjjXUpXryylxB6dvbC&#10;8DeOaDOvmF6KMwDTVIIVWGcvxCf3LgTD4VWSN89NgfnYyptI3qaEOgAiLWQTNbo+aCQ2nnA8HAwG&#10;vfFwRAlH33gwOBmNYgqW3t624PxTYWoSNhkFnIGIztYXzodqWHobEqs3ShYLqVQ0YJnPFZA1w3lZ&#10;xG+P7o7DlCZNRiej/igi3/O5Y4hu/P4GUUuPg69kjV0cglgaaHuiiziWnkm122PJSu95DNTtJPCb&#10;fBOlm4QEgdbcFNdILJjdnOO7xE1l4B0lDc54Rt3bFQNBiXqmUZxJbxhU99EYjk76aMCxJz/2MM0R&#10;KqOekt127ncPaWVBLivM1ItsaHOGgpYycn1X1b58nOMowf7NhYdybMeouz/D7BcAAAD//wMAUEsD&#10;BBQABgAIAAAAIQBkL+vu3gAAAAkBAAAPAAAAZHJzL2Rvd25yZXYueG1sTI/BToNAEIbvJr7DZky8&#10;2aVLNYWyNEZTE48tvXgbYAUqO0vYpUWf3vFUbzP5v/zzTbadbS/OZvSdIw3LRQTCUOXqjhoNx2L3&#10;sAbhA1KNvSOj4dt42Oa3NxmmtbvQ3pwPoRFcQj5FDW0IQyqlr1pj0S/cYIizTzdaDLyOjaxHvHC5&#10;7aWKoidpsSO+0OJgXlpTfR0mq6Hs1BF/9sVbZJNdHN7n4jR9vGp9fzc/b0AEM4crDH/6rA45O5Vu&#10;otqLXsNquVaMaogTEJwnK8VDyWD8qEDmmfz/Qf4LAAD//wMAUEsBAi0AFAAGAAgAAAAhALaDOJL+&#10;AAAA4QEAABMAAAAAAAAAAAAAAAAAAAAAAFtDb250ZW50X1R5cGVzXS54bWxQSwECLQAUAAYACAAA&#10;ACEAOP0h/9YAAACUAQAACwAAAAAAAAAAAAAAAAAvAQAAX3JlbHMvLnJlbHNQSwECLQAUAAYACAAA&#10;ACEARq/cwlACAABhBAAADgAAAAAAAAAAAAAAAAAuAgAAZHJzL2Uyb0RvYy54bWxQSwECLQAUAAYA&#10;CAAAACEAZC/r7t4AAAAJAQAADwAAAAAAAAAAAAAAAACqBAAAZHJzL2Rvd25yZXYueG1sUEsFBgAA&#10;AAAEAAQA8wAAALUFAAAAAA==&#10;">
            <v:textbox>
              <w:txbxContent>
                <w:p w:rsidR="00D03E2B" w:rsidRDefault="00D03E2B" w:rsidP="009024E2">
                  <w:pPr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Межведомственный запрос документов, находящихся в распоряжении государственных органов, ОМСУ, иных организаций, в случае их отсутствия</w:t>
                  </w:r>
                </w:p>
                <w:p w:rsidR="00D03E2B" w:rsidRDefault="00D03E2B" w:rsidP="009024E2">
                  <w:pPr>
                    <w:jc w:val="center"/>
                    <w:rPr>
                      <w:rFonts w:ascii="Calibri" w:hAnsi="Calibri"/>
                      <w:sz w:val="24"/>
                      <w:szCs w:val="24"/>
                    </w:rPr>
                  </w:pPr>
                </w:p>
              </w:txbxContent>
            </v:textbox>
          </v:rect>
        </w:pict>
      </w:r>
      <w:r w:rsidRPr="009451CB">
        <w:pict>
          <v:shape id="Прямая со стрелкой 63" o:spid="_x0000_s1037" type="#_x0000_t32" style="position:absolute;margin-left:378.75pt;margin-top:131.2pt;width:227.15pt;height:0;rotation:90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J+DazQIAAJ4FAAAOAAAAZHJzL2Uyb0RvYy54bWysVEtu2zAQ3RfoHQjuFUm2bCtG7CCR5W7S&#10;1kBSdE1LlEVUIgWStmwUBdJeIEfoFbrpoh/kDPKNOqRtJU43RREJIDgk5/HNzOOcna/LAq2oVEzw&#10;EfZPPIwoT0TK+GKE391MnRAjpQlPSSE4HeENVfh8/PLFWV0NaUfkokipRADC1bCuRjjXuhq6rkpy&#10;WhJ1IirKYTMTsiQaTLlwU0lqQC8Lt+N5fbcWMq2kSKhSsDrZbeKxxc8ymui3WaaoRsUIAzdtR2nH&#10;uRnd8RkZLiSpcpbsaZD/YFESxuHSFmpCNEFLyf6CKlkihRKZPklE6YosYwm1MUA0vvckmuucVNTG&#10;AslRVZsm9XywyZvVTCKWjnC/ixEnJdSo+bq93d41v5tv2zu0/dzcw7D9sr1tvje/mp/NffMDwWHI&#10;XF2pIQBEfCZN7MmaX1dXIvmgEBdRTviC2ghuNhWg+sbDPXIxhqrg/nn9WqRwhiy1sGlcZ7JEUkC5&#10;eoFnPrsK6UJrW7tNWzu61iiBxU4YBqHXwyg57LlkaGAMs0oq/YqKEpnJCCstCVvkOhKcg0KE9C08&#10;WV0pbUg+OBhnLqasKKxQCo5quAq+nvVQomCp2TXnlFzMo0KiFQGtRZ75bciw8/iYFEueWrSckjTe&#10;zzVhxW4Otxfc4FEr3x0lsNYapnYdIrbS+njqncZhHAZO0OnHTuBNJs7FNAqc/tQf9CbdSRRN/E+G&#10;qB8Mc5amlBuuB5n7wb/JaP/gdgJthd5mxT1Gt+kDssdML6Y9bxB0Q2cw6HWdoBt7zmU4jZyLyO/3&#10;B/FldBk/YRrb6NXzkG1TaViJpabyOk9rlDKjhm7vtONjMKAtdAY7tSFSLKCfJVpiI8P3TOdWykZ2&#10;BuOo1qFn/n2tW/RdIg41NFZbhX1sD6mCmh/qa1+IeRS75zUX6WYmDy8HmoB12jcs02Ue2zB/3FbH&#10;fwAAAP//AwBQSwMEFAAGAAgAAAAhAI9UTTvdAAAACQEAAA8AAABkcnMvZG93bnJldi54bWxMj0FL&#10;w0AQhe+C/2EZwZvdrYTaxmyKCOJBKlhDz5PsmoRmZ2N2m0R/vSMe6mnm8R5vvsm2s+vEaIfQetKw&#10;XCgQlipvWqo1FO9PN2sQISIZ7DxZDV82wDa/vMgwNX6iNzvuYy24hEKKGpoY+1TKUDXWYVj43hJ7&#10;H35wGFkOtTQDTlzuOnmr1Eo6bIkvNNjbx8ZWx/3JaShxLg6f5ct33OHz7nUTi+kwKq2vr+aHexDR&#10;zvEchl98RoecmUp/IhNEp2GzTu44ygsP9v90qSFZJQpknsn/H+Q/AAAA//8DAFBLAQItABQABgAI&#10;AAAAIQC2gziS/gAAAOEBAAATAAAAAAAAAAAAAAAAAAAAAABbQ29udGVudF9UeXBlc10ueG1sUEsB&#10;Ai0AFAAGAAgAAAAhADj9If/WAAAAlAEAAAsAAAAAAAAAAAAAAAAALwEAAF9yZWxzLy5yZWxzUEsB&#10;Ai0AFAAGAAgAAAAhALQn4NrNAgAAngUAAA4AAAAAAAAAAAAAAAAALgIAAGRycy9lMm9Eb2MueG1s&#10;UEsBAi0AFAAGAAgAAAAhAI9UTTvdAAAACQEAAA8AAAAAAAAAAAAAAAAAJwUAAGRycy9kb3ducmV2&#10;LnhtbFBLBQYAAAAABAAEAPMAAAAxBgAAAAA=&#10;" strokecolor="silver" strokeweight="1.75pt"/>
        </w:pict>
      </w:r>
      <w:r w:rsidRPr="009451CB">
        <w:pict>
          <v:rect id="Прямоугольник 36" o:spid="_x0000_s1038" style="position:absolute;margin-left:193.55pt;margin-top:360.8pt;width:134.25pt;height:150.2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qtiHUwIAAGMEAAAOAAAAZHJzL2Uyb0RvYy54bWysVM2O0zAQviPxDpbvNElpt9uo6WrVpQhp&#10;gZUWHsBxnMbCsc3YbVpOSFyReAQeggviZ58hfSMmbrfbBU6IHCyPZ+bzzPeNMzlb14qsBDhpdEaT&#10;XkyJ0NwUUi8y+vrV/NEpJc4zXTBltMjoRjh6Nn34YNLYVPRNZVQhgCCIdmljM1p5b9MocrwSNXM9&#10;Y4VGZ2mgZh5NWEQFsAbRaxX14/gkagwUFgwXzuHpxc5JpwG/LAX3L8vSCU9URrE2H1YIa96t0XTC&#10;0gUwW0m+L4P9QxU1kxovPUBdMM/IEuQfULXkYJwpfY+bOjJlKbkIPWA3SfxbN9cVsyL0guQ4e6DJ&#10;/T9Y/mJ1BUQWGX18QolmNWrUft6+335qf7Q32w/tl/am/b792P5sv7bfCAYhY411KSZe2yvoenb2&#10;0vA3jmgzq5heiHMA01SCFVhn0sVH9xI6w2EqyZvnpsD72NKbQN66hLoDRFrIOmi0OWgk1p5wPExG&#10;8WA8GlLC0ZeM49FwEFSMWHqbbsH5p8LUpNtkFHAIAjxbXTrflcPS25BQvlGymEulggGLfKaArBgO&#10;zDx8oQPs8jhMadJkdDzsDwPyPZ87hojD9zeIWnqcfCXrjJ4eglja8fZEF2EuPZNqt8eSld4T2XG3&#10;08Cv83XQLgkUdMTmptggtWB2k44vEzeVgXeUNDjlGXVvlwwEJeqZRnnGyQDpIz4Yg+GojwYce/Jj&#10;D9McoTLqKdltZ373lJYW5KLCm5JAhzbnKGkpA9l3Ve3rx0kOGuxfXfdUju0QdfdvmP4CAAD//wMA&#10;UEsDBBQABgAIAAAAIQCUwase3gAAAAkBAAAPAAAAZHJzL2Rvd25yZXYueG1sTI/BTsMwDIbvSLxD&#10;ZCRuLNmmdaU0nRBoSBy37sLNbUJbaJyqSbfC02NOcLP1/fr9Od/NrhdnO4bOk4blQoGwVHvTUaPh&#10;VO7vUhAhIhnsPVkNXzbArri+yjEz/kIHez7GRnAJhQw1tDEOmZShbq3DsPCDJWbvfnQYeR0baUa8&#10;cLnr5UqpRDrsiC+0ONin1tafx8lpqLrVCb8P5Yty9/t1fJ3Lj+ntWevbm/nxAUS0c/wLw68+q0PB&#10;TpWfyATRa1in2yVHNWwTEMyTzYaHioFKFcgil/8/KH4AAAD//wMAUEsBAi0AFAAGAAgAAAAhALaD&#10;OJL+AAAA4QEAABMAAAAAAAAAAAAAAAAAAAAAAFtDb250ZW50X1R5cGVzXS54bWxQSwECLQAUAAYA&#10;CAAAACEAOP0h/9YAAACUAQAACwAAAAAAAAAAAAAAAAAvAQAAX3JlbHMvLnJlbHNQSwECLQAUAAYA&#10;CAAAACEAEKrYh1MCAABjBAAADgAAAAAAAAAAAAAAAAAuAgAAZHJzL2Uyb0RvYy54bWxQSwECLQAU&#10;AAYACAAAACEAlMGrHt4AAAAJAQAADwAAAAAAAAAAAAAAAACtBAAAZHJzL2Rvd25yZXYueG1sUEsF&#10;BgAAAAAEAAQA8wAAALgFAAAAAA==&#10;">
            <v:textbox>
              <w:txbxContent>
                <w:p w:rsidR="00D03E2B" w:rsidRDefault="00D03E2B" w:rsidP="009024E2">
                  <w:pPr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Подготовка и направление заявителю решения об утверждении схемы расположения земельного участка или письма о согласии Министерства на заключения соглашения о перераспределении земельных участков</w:t>
                  </w:r>
                </w:p>
              </w:txbxContent>
            </v:textbox>
          </v:rect>
        </w:pict>
      </w:r>
      <w:r w:rsidRPr="009451CB">
        <w:pict>
          <v:shape id="Соединительная линия уступом 51" o:spid="_x0000_s1039" type="#_x0000_t34" style="position:absolute;margin-left:157.45pt;margin-top:137.3pt;width:64.65pt;height:.05pt;rotation:180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5wPXlwIAANIEAAAOAAAAZHJzL2Uyb0RvYy54bWysVEtu2zAQ3RfoHQjuHUn+1RYiB4Vkd9NP&#10;gKQHoEXKYkuRAsn4g6KLJtsCOUNv0EULBEg/V5Bu1CGtuE27KYp6QQ/J4Zt5b2Z0fLKtBFozbbiS&#10;CY6OQoyYzBXlcpXgl+eL3gQjY4mkRCjJErxjBp/MHj443tQx66tSCco0AhBp4k2d4NLaOg4Ck5es&#10;IuZI1UzCZaF0RSxs9SqgmmwAvRJBPwzHwUZpWmuVM2PgNNtf4pnHLwqW2xdFYZhFIsGQm/Wr9uvS&#10;rcHsmMQrTeqS510a5B+yqAiXEPQAlRFL0IXmf0BVPNfKqMIe5aoKVFHwnHkOwCYKf2NzVpKaeS4g&#10;jqkPMpn/B5s/X59qxGmCRxFGklRQo+ZD86353HxqbpqvzU17CfZt+x7sj+01am6742vUXrXv2sv2&#10;qvkO/l8QAICam9rEAJrKU+30yLfyrH6q8tcGSZWWRK6YZ3W+qyGSfxHce+I2poaclptnioIPubDK&#10;S7stdIW0ghJG4SR0P38MGqKtL+juUFC2tSiHw0k/CkcjjHK4Gg9GLr+AxA7I5VZrY58wVSFnJHjJ&#10;pE2VlNAzSg88Nlk/NdaXlXbaEPoKdCoqAV2yJgINp9PxoMPtvCHCHbJ7KtWCC+H7TEi0SfB01B95&#10;dKMEp+7SuRm9WqZCIwAFGnt6+3TvuVXcwrwIXgG5gxOJS0boXFIfxRIuwEbWS2w1B9EFwy50xShG&#10;gsGkOmsPL6QLD4p1VJ12vnPfTMPpfDKfDHvD/njeG4ZZ1nu8SIe98SJ6NMoGWZpm0VvHJBrGJaeU&#10;SUfmboqi4d91aTfP+/4/zNFBteA+ui8gpHj375P2HeSaZt9+S0V3p9qxc80Eg+OduyF3k/nr3nv9&#10;/BTNfgAAAP//AwBQSwMEFAAGAAgAAAAhAJDhCY3gAAAACQEAAA8AAABkcnMvZG93bnJldi54bWxM&#10;j8FOg0AQhu8mvsNmTLwYu4CkWmRpmiYYk/YietDblh2BwM4Sdtvi2zs96XHm//LPN/l6toM44eQ7&#10;RwriRQQCqXamo0bBx3t5/wTCB01GD45QwQ96WBfXV7nOjDvTG56q0AguIZ9pBW0IYyalr1u02i/c&#10;iMTZt5usDjxOjTSTPnO5HWQSRUtpdUd8odUjblus++poFdxtyu1n/2XKWO58tUte9q+hr5W6vZk3&#10;zyACzuEPhos+q0PBTgd3JOPFoOAhTleMcrBagmAgTdMExOGyeARZ5PL/B8UvAAAA//8DAFBLAQIt&#10;ABQABgAIAAAAIQC2gziS/gAAAOEBAAATAAAAAAAAAAAAAAAAAAAAAABbQ29udGVudF9UeXBlc10u&#10;eG1sUEsBAi0AFAAGAAgAAAAhADj9If/WAAAAlAEAAAsAAAAAAAAAAAAAAAAALwEAAF9yZWxzLy5y&#10;ZWxzUEsBAi0AFAAGAAgAAAAhAGHnA9eXAgAA0gQAAA4AAAAAAAAAAAAAAAAALgIAAGRycy9lMm9E&#10;b2MueG1sUEsBAi0AFAAGAAgAAAAhAJDhCY3gAAAACQEAAA8AAAAAAAAAAAAAAAAA8QQAAGRycy9k&#10;b3ducmV2LnhtbFBLBQYAAAAABAAEAPMAAAD+BQAAAAA=&#10;" adj="10792">
            <v:stroke endarrow="block"/>
          </v:shape>
        </w:pict>
      </w:r>
      <w:r w:rsidRPr="009451CB">
        <w:pict>
          <v:shape id="Прямая со стрелкой 46" o:spid="_x0000_s1040" type="#_x0000_t32" style="position:absolute;margin-left:157.45pt;margin-top:187.25pt;width:64.65pt;height:0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zcZgYgIAAHcEAAAOAAAAZHJzL2Uyb0RvYy54bWysVM2O0zAQviPxDpbv3SQlLd1o0xVKWi4L&#10;rLTLA7i201g4dmR7m1YICXiBfQRegQsHfrTPkL4RY/eHXbggRA7OOJ755puZzzk7XzcSrbixQqsc&#10;JycxRlxRzYRa5vj19Xwwwcg6ohiRWvEcb7jF59PHj866NuNDXWvJuEEAomzWtTmunWuzKLK05g2x&#10;J7rlCg4rbRriYGuWETOkA/RGRsM4HkedNqw1mnJr4Wu5O8TTgF9VnLpXVWW5QzLHwM2F1YR14ddo&#10;ekaypSFtLeieBvkHFg0RCpIeoUriCLox4g+oRlCjra7cCdVNpKtKUB5qgGqS+LdqrmrS8lALNMe2&#10;xzbZ/wdLX64uDRIsx+kYI0UamFH/aft+e9v/6D9vb9H2Q38Hy/bj9n3/pf/ef+vv+q8InKFzXWsz&#10;ACjUpfG107W6ai80fWOR0kVN1JKHCq43LaAmPiJ6EOI3toX8i+6FZuBDbpwObVxXpvGQ0CC0DtPa&#10;HKfF1w5R+DgZJvFohBE9HEUkO8S1xrrnXDfIGzm2zhCxrF2hlQJJaJOELGR1YZ1nRbJDgE+q9FxI&#10;GZQhFepyfDoajkKA1VIwf+jdrFkuCmnQinhthSeUCCf33Yy+USyA1Zyw2d52REiwkQu9cUZAtyTH&#10;PlvDGUaSw3Xy1o6eVD4jVA6E99ZOXm9P49PZZDZJB+lwPBukcVkOns2LdDCeJ09H5ZOyKMrknSef&#10;pFktGOPK8z9IPUn/Tkr7S7cT6VHsx0ZFD9FDR4Hs4R1Ih9H7ae90s9Bsc2l8dV4FoO7gvL+J/vrc&#10;3wevX/+L6U8AAAD//wMAUEsDBBQABgAIAAAAIQBJoVQ43wAAAAkBAAAPAAAAZHJzL2Rvd25yZXYu&#10;eG1sTI/BTsMwDIbvSLxDZCRuLN0ohZWmEzAhegGJDSGOWWOaisapmmzrePoZcYCj/X/6/blYjK4T&#10;OxxC60nBdJKAQKq9aalR8LZ+vLgBEaImoztPqOCAARbl6Umhc+P39Iq7VWwEl1DItQIbY59LGWqL&#10;ToeJ75E4+/SD05HHoZFm0Hsud52cJUkmnW6JL1jd44PF+mu1dQri8uNgs/f6ft6+rJ+es/a7qqql&#10;Uudn490tiIhj/IPhR5/VoWSnjd+SCaJTcDlN54xycH0FgoE0TWcgNr8LWRby/wflEQAA//8DAFBL&#10;AQItABQABgAIAAAAIQC2gziS/gAAAOEBAAATAAAAAAAAAAAAAAAAAAAAAABbQ29udGVudF9UeXBl&#10;c10ueG1sUEsBAi0AFAAGAAgAAAAhADj9If/WAAAAlAEAAAsAAAAAAAAAAAAAAAAALwEAAF9yZWxz&#10;Ly5yZWxzUEsBAi0AFAAGAAgAAAAhADjNxmBiAgAAdwQAAA4AAAAAAAAAAAAAAAAALgIAAGRycy9l&#10;Mm9Eb2MueG1sUEsBAi0AFAAGAAgAAAAhAEmhVDjfAAAACQEAAA8AAAAAAAAAAAAAAAAAvAQAAGRy&#10;cy9kb3ducmV2LnhtbFBLBQYAAAAABAAEAPMAAADIBQAAAAA=&#10;">
            <v:stroke endarrow="block"/>
          </v:shape>
        </w:pict>
      </w:r>
      <w:r w:rsidRPr="009451CB">
        <w:pict>
          <v:shape id="Прямая со стрелкой 44" o:spid="_x0000_s1041" type="#_x0000_t32" style="position:absolute;margin-left:157.45pt;margin-top:208.75pt;width:64.65pt;height:23.05pt;flip:x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5kr/bQIAAIYEAAAOAAAAZHJzL2Uyb0RvYy54bWysVEtu2zAQ3RfoHQjuHX0iJ7YQOSgku12k&#10;rYGkB6BFyiJKkQLJWDaKAmkvkCP0Ct100Q9yBvlGHdKO07SboqgW1FCcefNm+EZn5+tGoBXThiuZ&#10;4egoxIjJUlEulxl+czUbjDAylkhKhJIswxtm8Pnk6ZOzrk1ZrGolKNMIQKRJuzbDtbVtGgSmrFlD&#10;zJFqmYTDSumGWNjqZUA16QC9EUEchidBpzRttSqZMfC12B3iicevKlba11VlmEUiw8DN+lX7deHW&#10;YHJG0qUmbc3LPQ3yDywawiUkPUAVxBJ0rfkfUA0vtTKqskelagJVVbxkvgaoJgp/q+ayJi3ztUBz&#10;THtok/l/sOWr1VwjTjOcJBhJ0sAd9Z+2N9vb/kf/eXuLth/6O1i2H7c3/Zf+e/+tv+u/InCGznWt&#10;SQEgl3Ptai/X8rK9UOVbg6TKayKXzFdwtWkBNXIRwaMQtzEt5F90LxUFH3JtlW/jutINqgRvX7hA&#10;Bw6tQmt/b5vDvbG1RSV8HMVROBxiVMJRPI5Pj4c+F0kdjAtutbHPmWqQMzJsrCZ8WdtcSQkKUXqX&#10;gqwujHUkHwJcsFQzLoQXipCoy/B4GA89J6MEp+7QuRm9XORCoxVxUvPPnsUjN62uJfVgNSN0urct&#10;4QJsZH2rrObQPMGwy9YwipFgMF3O2tET0mWE8oHw3tqp7d04HE9H01EySOKT6SAJi2LwbJYng5NZ&#10;dDosjos8L6L3jnyUpDWnlEnH/175UfJ3ytrP4E6zB+0fGhU8RvcdBbL3b0/aK8Fd/k5GC0U3c+2q&#10;c6IAsXvn/WC6afp1770efh+TnwAAAP//AwBQSwMEFAAGAAgAAAAhAOd9iKLfAAAACAEAAA8AAABk&#10;cnMvZG93bnJldi54bWxMj0FPg0AUhO8m/ofNM/Fi7FKEpkUejVFrT6YR633LPoGUfUvYbQv/3vWk&#10;x8lMZr7J16PpxJkG11pGmM8iEMSV1S3XCPvPzf0ShPOKteosE8JEDtbF9VWuMm0v/EHn0tcilLDL&#10;FELjfZ9J6aqGjHIz2xMH79sORvkgh1rqQV1CuelkHEULaVTLYaFRPT03VB3Lk0F4KXfp5utuP8ZT&#10;tX0v35bHHU+viLc349MjCE+j/wvDL35AhyIwHeyJtRMdwsM8WYUowioFEfwkSWIQB4Q0XYAscvn/&#10;QPEDAAD//wMAUEsBAi0AFAAGAAgAAAAhALaDOJL+AAAA4QEAABMAAAAAAAAAAAAAAAAAAAAAAFtD&#10;b250ZW50X1R5cGVzXS54bWxQSwECLQAUAAYACAAAACEAOP0h/9YAAACUAQAACwAAAAAAAAAAAAAA&#10;AAAvAQAAX3JlbHMvLnJlbHNQSwECLQAUAAYACAAAACEAZOZK/20CAACGBAAADgAAAAAAAAAAAAAA&#10;AAAuAgAAZHJzL2Uyb0RvYy54bWxQSwECLQAUAAYACAAAACEA532Iot8AAAAIAQAADwAAAAAAAAAA&#10;AAAAAADHBAAAZHJzL2Rvd25yZXYueG1sUEsFBgAAAAAEAAQA8wAAANMFAAAAAA==&#10;">
            <v:stroke endarrow="block"/>
          </v:shape>
        </w:pict>
      </w:r>
      <w:r w:rsidRPr="009451CB">
        <w:pict>
          <v:rect id="Прямоугольник 34" o:spid="_x0000_s1042" style="position:absolute;margin-left:-25.95pt;margin-top:399.7pt;width:186.75pt;height:84.05pt;z-index:251662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ZAAUAIAAGMEAAAOAAAAZHJzL2Uyb0RvYy54bWysVM1uEzEQviPxDpbvZLP5adpVNlWVEoRU&#10;oFLhARyvN2vhtc3YyaackHpF4hF4CC6Inz7D5o0YO2kafsQBsQfLY4+/+eabmR2frmtFVgKcNDqn&#10;aadLidDcFFIvcvrq5ezRMSXOM10wZbTI6bVw9HTy8MG4sZnomcqoQgBBEO2yxua08t5mSeJ4JWrm&#10;OsYKjZelgZp5NGGRFMAaRK9V0ut2j5LGQGHBcOEcnp5vL+kk4pel4P5FWTrhicopcvNxhbjOw5pM&#10;xixbALOV5Dsa7B9Y1ExqDLqHOmeekSXI36BqycE4U/oON3ViylJyEXPAbNLuL9lcVcyKmAuK4+xe&#10;Jvf/YPnz1SUQWeS0P6BEsxpr1H7cvNt8aL+1t5ub9lN7237dvG+/t5/bLwSdULHGugwfXtlLCDk7&#10;e2H4a0e0mVZML8QZgGkqwQrkmQb/5KcHwXD4lMybZ6bAeGzpTRRvXUIdAFEWso41ut7XSKw94XjY&#10;64/SUW9ICce7tHs0GvSHMQbL7p5bcP6JMDUJm5wCNkGEZ6sL5wMdlt25RPpGyWImlYoGLOZTBWTF&#10;sGFm8duhu0M3pUmT05MhEvk7RDd+f4KopcfOV7LO6fHeiWVBt8e6iH3pmVTbPVJWeidk0G5bA7+e&#10;r2Pt0l6IEISdm+IapQWz7XScTNxUBt5S0mCX59S9WTIQlKinGstzkg4GYSyiMRiOemjA4c388IZp&#10;jlA59ZRst1O/HaWlBbmoMFIa5dDmDEtayij2Pasdf+zkWIPd1IVRObSj1/2/YfIDAAD//wMAUEsD&#10;BBQABgAIAAAAIQBVZeQt3wAAAAkBAAAPAAAAZHJzL2Rvd25yZXYueG1sTI9NT8MwDIbvSPyHyEjc&#10;trSd2EfXdEKgIXHcugs3t/HaQpNUTboVfj3mNE6W9T56/TjbTaYTFxp866yCeB6BIFs53dpawanY&#10;z9YgfECrsXOWFHyTh11+f5dhqt3VHuhyDLXgEutTVNCE0KdS+qohg37uerKcnd1gMPA61FIPeOVy&#10;08kkipbSYGv5QoM9vTRUfR1Ho6BskxP+HIq3yGz2i/A+FZ/jx6tSjw/T8xZEoCncYPjTZ3XI2al0&#10;o9VedApmT/GGUQVrHpwvkngJomRwtYpA5pn8/0H+CwAA//8DAFBLAQItABQABgAIAAAAIQC2gziS&#10;/gAAAOEBAAATAAAAAAAAAAAAAAAAAAAAAABbQ29udGVudF9UeXBlc10ueG1sUEsBAi0AFAAGAAgA&#10;AAAhADj9If/WAAAAlAEAAAsAAAAAAAAAAAAAAAAALwEAAF9yZWxzLy5yZWxzUEsBAi0AFAAGAAgA&#10;AAAhAIl9kABQAgAAYwQAAA4AAAAAAAAAAAAAAAAALgIAAGRycy9lMm9Eb2MueG1sUEsBAi0AFAAG&#10;AAgAAAAhAFVl5C3fAAAACQEAAA8AAAAAAAAAAAAAAAAAqgQAAGRycy9kb3ducmV2LnhtbFBLBQYA&#10;AAAABAAEAPMAAAC2BQAAAAA=&#10;">
            <v:textbox>
              <w:txbxContent>
                <w:p w:rsidR="00D03E2B" w:rsidRDefault="00D03E2B" w:rsidP="009024E2">
                  <w:pPr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Подготовка и направление заявителю решения об отказе в заключени</w:t>
                  </w:r>
                  <w:proofErr w:type="gramStart"/>
                  <w:r>
                    <w:rPr>
                      <w:rFonts w:ascii="Times New Roman" w:hAnsi="Times New Roman"/>
                    </w:rPr>
                    <w:t>и</w:t>
                  </w:r>
                  <w:proofErr w:type="gramEnd"/>
                  <w:r>
                    <w:rPr>
                      <w:rFonts w:ascii="Times New Roman" w:hAnsi="Times New Roman"/>
                    </w:rPr>
                    <w:t xml:space="preserve"> Соглашения о перераспределении земельных участков</w:t>
                  </w:r>
                </w:p>
              </w:txbxContent>
            </v:textbox>
          </v:rect>
        </w:pict>
      </w:r>
      <w:r w:rsidRPr="009451CB">
        <w:pict>
          <v:rect id="Прямоугольник 48" o:spid="_x0000_s1044" style="position:absolute;margin-left:222.7pt;margin-top:173.65pt;width:259.15pt;height:38.85pt;z-index:2516633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kcdYUQIAAGEEAAAOAAAAZHJzL2Uyb0RvYy54bWysVM2O0zAQviPxDpbvNG3aLtuo6WrVpQhp&#10;gZUWHsB1nMbCsc3YbVpOSFyReAQeggviZ58hfSPGbrfbBU6IHCyPZ+abmW9mMj5b14qsBDhpdE57&#10;nS4lQnNTSL3I6etXs0enlDjPdMGU0SKnG+Ho2eThg3FjM5GayqhCAEEQ7bLG5rTy3mZJ4nglauY6&#10;xgqNytJAzTyKsEgKYA2i1ypJu92TpDFQWDBcOIevFzslnUT8shTcvyxLJzxROcXcfDwhnvNwJpMx&#10;yxbAbCX5Pg32D1nUTGoMeoC6YJ6RJcg/oGrJwThT+g43dWLKUnIRa8Bqet3fqrmumBWxFiTH2QNN&#10;7v/B8herKyCyyOkAO6VZjT1qP2/fbz+1P9qb7Yf2S3vTft9+bH+2X9tvBI2Qsca6DB2v7RWEmp29&#10;NPyNI9pMK6YX4hzANJVgBebZC/bJPYcgOHQl8+a5KTAeW3oTyVuXUAdApIWsY482hx6JtSccH/vp&#10;qJd2h5Rw1A1G/f5oGEOw7NbbgvNPhalJuOQUcAYiOltdOh+yYdmtSczeKFnMpFJRgMV8qoCsGM7L&#10;LH57dHdspjRpcjoapsOIfE/njiG68fsbRC09Dr6SdU5PD0YsC7Q90UUcS8+k2t0xZaX3PAbqdi3w&#10;6/k6tu4kBAi0zk2xQWLB7OYc9xIvlYF3lDQ44zl1b5cMBCXqmcbmjHqDQViKKAyGj1MU4FgzP9Yw&#10;zREqp56S3XXqd4u0tCAXFUbqRTa0OceGljJyfZfVPn2c49iC/c6FRTmWo9Xdn2HyCwAA//8DAFBL&#10;AwQUAAYACAAAACEASdxJ2d4AAAAJAQAADwAAAGRycy9kb3ducmV2LnhtbEyPQU+DQBCF7yb+h82Y&#10;eLOLBWqLLI3R1MRjSy/eFnYKKDtL2KVFf73jSW/z8r68eS/fzrYXZxx950jB/SICgVQ701Gj4Fju&#10;7tYgfNBkdO8IFXyhh21xfZXrzLgL7fF8CI3gEPKZVtCGMGRS+rpFq/3CDUjsndxodWA5NtKM+sLh&#10;tpfLKFpJqzviD60e8LnF+vMwWQVVtzzq7335GtnNLg5vc/kxvb8odXszPz2CCDiHPxh+63N1KLhT&#10;5SYyXvQKkiRNGGUj5QkMbFbxA4iKjzgFWeTy/4LiBwAA//8DAFBLAQItABQABgAIAAAAIQC2gziS&#10;/gAAAOEBAAATAAAAAAAAAAAAAAAAAAAAAABbQ29udGVudF9UeXBlc10ueG1sUEsBAi0AFAAGAAgA&#10;AAAhADj9If/WAAAAlAEAAAsAAAAAAAAAAAAAAAAALwEAAF9yZWxzLy5yZWxzUEsBAi0AFAAGAAgA&#10;AAAhAIqRx1hRAgAAYQQAAA4AAAAAAAAAAAAAAAAALgIAAGRycy9lMm9Eb2MueG1sUEsBAi0AFAAG&#10;AAgAAAAhAEncSdneAAAACQEAAA8AAAAAAAAAAAAAAAAAqwQAAGRycy9kb3ducmV2LnhtbFBLBQYA&#10;AAAABAAEAPMAAAC2BQAAAAA=&#10;">
            <v:textbox>
              <w:txbxContent>
                <w:p w:rsidR="00D03E2B" w:rsidRDefault="00D03E2B" w:rsidP="009024E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 xml:space="preserve">Рассмотрение  </w:t>
                  </w:r>
                  <w:proofErr w:type="spellStart"/>
                  <w:r>
                    <w:rPr>
                      <w:rFonts w:ascii="Times New Roman" w:hAnsi="Times New Roman"/>
                    </w:rPr>
                    <w:t>заявленияскомплектомприлагаемых</w:t>
                  </w:r>
                  <w:proofErr w:type="spellEnd"/>
                  <w:r>
                    <w:rPr>
                      <w:rFonts w:ascii="Times New Roman" w:hAnsi="Times New Roman"/>
                    </w:rPr>
                    <w:t xml:space="preserve"> к </w:t>
                  </w:r>
                  <w:proofErr w:type="spellStart"/>
                  <w:r>
                    <w:rPr>
                      <w:rFonts w:ascii="Times New Roman" w:hAnsi="Times New Roman"/>
                    </w:rPr>
                    <w:t>немудокументов</w:t>
                  </w:r>
                  <w:proofErr w:type="spellEnd"/>
                </w:p>
              </w:txbxContent>
            </v:textbox>
          </v:rect>
        </w:pict>
      </w:r>
      <w:r w:rsidRPr="009451CB">
        <w:pict>
          <v:rect id="Прямоугольник 43" o:spid="_x0000_s1045" style="position:absolute;margin-left:-33.9pt;margin-top:212.75pt;width:191.25pt;height:126.15pt;z-index:2516643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bqoMUgIAAGIEAAAOAAAAZHJzL2Uyb0RvYy54bWysVM1uEzEQviPxDpbvZH9I2nTVTVW1BCEV&#10;qFR4AMfrzVp4bTN2siknJK5IPAIPwQXx02fYvBFjJ01T4ITYg+XxzHwz883MHp+sWkWWApw0uqTZ&#10;IKVEaG4qqeclff1q+mhMifNMV0wZLUp6LRw9mTx8cNzZQuSmMaoSQBBEu6KzJW28t0WSON6IlrmB&#10;sUKjsjbQMo8izJMKWIforUryND1IOgOVBcOFc/h6vlHSScSva8H9y7p2whNVUszNxxPiOQtnMjlm&#10;xRyYbSTfpsH+IYuWSY1Bd1DnzDOyAPkHVCs5GGdqP+CmTUxdSy5iDVhNlv5WzVXDrIi1IDnO7mhy&#10;/w+Wv1heApFVSYePKdGsxR71n9fv15/6H/3N+kP/pb/pv68/9j/7r/03gkbIWGddgY5X9hJCzc5e&#10;GP7GEW3OGqbn4hTAdI1gFeaZBfvknkMQHLqSWffcVBiPLbyJ5K1qaAMg0kJWsUfXux6JlSccH/Nh&#10;Ph4fjijhqMsO0jxLRzEGK27dLTj/VJiWhEtJAYcgwrPlhfMhHVbcmsT0jZLVVCoVBZjPzhSQJcOB&#10;mcZvi+72zZQmXUmPRvkoIt/TuX2INH5/g2ilx8lXsi3peGfEisDbE13FufRMqs0dU1Z6S2TgbtMD&#10;v5qtYu/GIUDgdWaqa2QWzGbQcTHx0hh4R0mHQ15S93bBQFCinmnszlE2HIatiMJwdJijAPua2b6G&#10;aY5QJfWUbK5nfrNJCwty3mCkLLKhzSl2tJaR67ustunjIMcWbJcubMq+HK3ufg2TXwAAAP//AwBQ&#10;SwMEFAAGAAgAAAAhABLeJ6vgAAAACgEAAA8AAABkcnMvZG93bnJldi54bWxMj0FPg0AUhO8m/ofN&#10;M/HWLqUKLbI0RlMTjy29eFvYJ6DsW8IuLfrrfZ70OJnJzDf5bra9OOPoO0cKVssIBFLtTEeNglO5&#10;X2xA+KDJ6N4RKvhCD7vi+irXmXEXOuD5GBrBJeQzraANYcik9HWLVvulG5DYe3ej1YHl2Egz6guX&#10;217GUZRIqzvihVYP+NRi/XmcrIKqi0/6+1C+RHa7X4fXufyY3p6Vur2ZHx9ABJzDXxh+8RkdCmaq&#10;3ETGi17BIkkZPbCR3oPgwHp1l4KoFMTJdgOyyOX/C8UPAAAA//8DAFBLAQItABQABgAIAAAAIQC2&#10;gziS/gAAAOEBAAATAAAAAAAAAAAAAAAAAAAAAABbQ29udGVudF9UeXBlc10ueG1sUEsBAi0AFAAG&#10;AAgAAAAhADj9If/WAAAAlAEAAAsAAAAAAAAAAAAAAAAALwEAAF9yZWxzLy5yZWxzUEsBAi0AFAAG&#10;AAgAAAAhADtuqgxSAgAAYgQAAA4AAAAAAAAAAAAAAAAALgIAAGRycy9lMm9Eb2MueG1sUEsBAi0A&#10;FAAGAAgAAAAhABLeJ6vgAAAACgEAAA8AAAAAAAAAAAAAAAAArAQAAGRycy9kb3ducmV2LnhtbFBL&#10;BQYAAAAABAAEAPMAAAC5BQAAAAA=&#10;">
            <v:textbox>
              <w:txbxContent>
                <w:p w:rsidR="00D03E2B" w:rsidRDefault="00D03E2B" w:rsidP="009024E2">
                  <w:pPr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Подготовка и направление заявителю письма Министерства о возврате заявления о перераспределении земельных участков либо уведомление, предусмотренного пунктом 3.3.4. настоящего Административного регламента</w:t>
                  </w:r>
                </w:p>
              </w:txbxContent>
            </v:textbox>
          </v:rect>
        </w:pict>
      </w:r>
      <w:r w:rsidRPr="009451CB">
        <w:pict>
          <v:shape id="Соединительная линия уступом 59" o:spid="_x0000_s1046" type="#_x0000_t34" style="position:absolute;margin-left:52.8pt;margin-top:74.85pt;width:10.7pt;height:.05pt;rotation:90;flip:x;z-index:2516654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+O4bngIAANwEAAAOAAAAZHJzL2Uyb0RvYy54bWysVM2O0zAQviPxDpbv3TT9o402XaG0hcMC&#10;lXZ5ADd2GoNjR7a3aYU4sHtF2mfgDTiAtNLy8wrJGzF2s4WFC0Lk4I7t8TfzfTPT45NtIdCGacOV&#10;jHF41MWIyVRRLtcxfnm+6IwxMpZISoSSLMY7ZvDJ9OGD46qMWE/lSlCmEYBIE1VljHNryygITJqz&#10;gpgjVTIJl5nSBbGw1euAalIBeiGCXrc7CiqlaalVyoyB09n+Ek89fpax1L7IMsMsEjGG3KxftV9X&#10;bg2mxyRaa1LmPG3TIP+QRUG4hKAHqBmxBF1o/gdUwVOtjMrsUaqKQGUZT5nnAGzC7m9sznJSMs8F&#10;xDHlQSbz/2DT55ulRpzGeDjBSJICalR/qL/Vn+tP9U39tb5pLsG+bd6D/bG5RvVte3yNmqvmXXPZ&#10;XNXfwf8LAgBQsypNBKCJXGqnR7qVZ+WpSl8bJFWSE7lmntX5roRIoXsR3HviNqaEnFbVM0XBh1xY&#10;5aXdZrpAWkEJwxGUHj6MMsHLpw7HxQI10daXdncoLdtalMJh2B+OJ/AghatRf+jjkshBupelNvYJ&#10;UwVyRoxXTNpESQndo3TfY5PNqbG+wLRVidBXISRQCOiXDRFo6DNyfEjUeoN1h+yeSrXgQviOExJV&#10;MZ4Me0OPbpTg1F06N6PXq0RoBKBAw39tuvfcCm5hcgQvYjw+OJEoZ4TOJfVRLOECbGS92FZzkF8w&#10;7EIXjGIkGMyss/ZZC+nCg2ItVaed7+E3k+5kPp6PB51BbzTvDLqzWefxIhl0Rovw0XDWnyXJLHzr&#10;mISDKOeUMunI3M1TOPi7fm0nez8Jh4k6qBbcR/dCQ4p3vz5p30uuffaNuFJ0t9SOnWsrGCHv3I67&#10;m9Ff997r55/S9AcAAAD//wMAUEsDBBQABgAIAAAAIQCw3VIR2wAAAAkBAAAPAAAAZHJzL2Rvd25y&#10;ZXYueG1sTI/BaoNAEIbvhb7DMoVcSrMaQYJ1DaXQYwNJfYCNO1GJOyvORk2ePptc0tv8zMc/3+Sb&#10;2XZixIFbRwriZQQCqXKmpVpB+ffzsQbBXpPRnSNUcEGGTfH6kuvMuIl2OO59LUIJcaYVNN73mZRc&#10;NWg1L12PFHZHN1jtQxxqaQY9hXLbyVUUpdLqlsKFRvf43WB12p+tglPtS57L35ar8Ujvu/V2stet&#10;Uou3+esThMfZP2G46wd1KILTwZ3JsOhCjtNVQB8DiDsQpwmIg4IkiUAWufz/QXEDAAD//wMAUEsB&#10;Ai0AFAAGAAgAAAAhALaDOJL+AAAA4QEAABMAAAAAAAAAAAAAAAAAAAAAAFtDb250ZW50X1R5cGVz&#10;XS54bWxQSwECLQAUAAYACAAAACEAOP0h/9YAAACUAQAACwAAAAAAAAAAAAAAAAAvAQAAX3JlbHMv&#10;LnJlbHNQSwECLQAUAAYACAAAACEA9PjuG54CAADcBAAADgAAAAAAAAAAAAAAAAAuAgAAZHJzL2Uy&#10;b0RvYy54bWxQSwECLQAUAAYACAAAACEAsN1SEdsAAAAJAQAADwAAAAAAAAAAAAAAAAD4BAAAZHJz&#10;L2Rvd25yZXYueG1sUEsFBgAAAAAEAAQA8wAAAAAGAAAAAA==&#10;">
            <v:stroke endarrow="block"/>
          </v:shape>
        </w:pict>
      </w:r>
      <w:r w:rsidRPr="009451CB">
        <w:pict>
          <v:shape id="Соединительная линия уступом 55" o:spid="_x0000_s1047" type="#_x0000_t34" style="position:absolute;margin-left:157.45pt;margin-top:95.55pt;width:64.65pt;height:.05pt;z-index:2516664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evaYjQIAAMMEAAAOAAAAZHJzL2Uyb0RvYy54bWysVM1uEzEQviPxDpbv6WaTTUhW3SCUHy4F&#10;KrU8gLP2Zg3+WdluNhHiQHtF6jPwBhxAqlR+XmHzRozdTdTCBSFycMb2zDfzfZ7Z46cbKdCaGcu1&#10;ynB81MWIqVxTrlYZfn2+6Iwwso4oSoRWLMNbZvHTyeNHx3WVsp4utaDMIABRNq2rDJfOVWkU2bxk&#10;ktgjXTEFl4U2kjjYmlVEDakBXYqo1+0Oo1obWhmdM2vhdHZ3iScBvyhY7l4VhWUOiQxDbS6sJqxL&#10;v0aTY5KuDKlKnrdlkH+oQhKuIOkBakYcQReG/wEleW601YU7yrWMdFHwnAUOwCbu/sbmrCQVC1xA&#10;HFsdZLL/DzZ/uT41iNMMDwYYKSLhjZpPzY/ma/OluWm+Nze7S7Bvdx/B/ry7Rs1te3yNdle7D7vL&#10;3VXzE/y/IQAANevKpgA6VafG65Fv1Fl1ovO3Fik9LYlascDqfFtBpthHRA9C/MZWUNOyfqEp+JAL&#10;p4O0m8JIDwmioU14we3hBdnGoRwOR72464nkcDXsh4Iiku4jK2Pdc6Yl8kaGl0y5qVYKmkSbfshB&#10;1ifWhXekrRiEvokxKqSAtlgTgZLxeNgPZZO09YYMe2QfqvSCCxEaSyhUZ3g86A0CutWCU3/p3axZ&#10;LafCIAAFGuHXwj5wk9zBgAgugdzBiaQlI3SuaMjiCBdgIxc0dYaDyoJhn1oyipFgMJre8mKTVCif&#10;HhRrqXrtQqu+G3fH89F8lHSS3nDeSbqzWefZYpp0hov4yWDWn02ns/i9ZxInackpZcqT2Y9NnPxd&#10;W7YDfNfwh8E5qBY9RA8lQ4n7/1B0aBnfJXf9ttR0e2r2rQSTEpzbqfajeH8P9v1vz+QXAAAA//8D&#10;AFBLAwQUAAYACAAAACEAucLJHuAAAAAJAQAADwAAAGRycy9kb3ducmV2LnhtbEyPTUvDQBCG74L/&#10;YRnBm90kLq2N2RQVBCFeWoXS2zY7TYL7EbKbNvbXOz3V48z78M4zxWqyhh1xCJ13EtJZAgxd7XXn&#10;GgnfX+8PT8BCVE4r4x1K+MUAq/L2plC59ie3xuMmNoxKXMiVhDbGPuc81C1aFWa+R0fZwQ9WRRqH&#10;hutBnajcGp4lyZxb1Tm60Koe31qsfzajlaC3r9Xuc1cZ/nEYq/N5bRZCpFLe300vz8AiTvEKw0Wf&#10;1KEkp70fnQ7MSHhMxZJQCrI5MAKEEBmw/WWxAF4W/P8H5R8AAAD//wMAUEsBAi0AFAAGAAgAAAAh&#10;ALaDOJL+AAAA4QEAABMAAAAAAAAAAAAAAAAAAAAAAFtDb250ZW50X1R5cGVzXS54bWxQSwECLQAU&#10;AAYACAAAACEAOP0h/9YAAACUAQAACwAAAAAAAAAAAAAAAAAvAQAAX3JlbHMvLnJlbHNQSwECLQAU&#10;AAYACAAAACEAznr2mI0CAADDBAAADgAAAAAAAAAAAAAAAAAuAgAAZHJzL2Uyb0RvYy54bWxQSwEC&#10;LQAUAAYACAAAACEAucLJHuAAAAAJAQAADwAAAAAAAAAAAAAAAADnBAAAZHJzL2Rvd25yZXYueG1s&#10;UEsFBgAAAAAEAAQA8wAAAPQFAAAAAA==&#10;" adj="10792">
            <v:stroke endarrow="block"/>
          </v:shape>
        </w:pict>
      </w:r>
      <w:r w:rsidRPr="009451CB">
        <w:pict>
          <v:shape id="Прямая со стрелкой 54" o:spid="_x0000_s1048" type="#_x0000_t32" style="position:absolute;margin-left:349.15pt;margin-top:114.45pt;width:15.5pt;height:0;rotation:90;z-index:2516674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RevaQIAAIUEAAAOAAAAZHJzL2Uyb0RvYy54bWysVEtu2zAQ3RfoHQjuHUmu7NpC5KCQ7G7S&#10;1kDSA9AiZRGlSIFkLBtFgTQXyBF6hW666Ac5g3yjDinHadpNUdQLekjOPL6ZeaPTs20t0IZpw5VM&#10;cXQSYsRkoSiX6xS/vVwMJhgZSyQlQkmW4h0z+Gz29Mlp2yRsqColKNMIQKRJ2ibFlbVNEgSmqFhN&#10;zIlqmITLUumaWNjqdUA1aQG9FsEwDMdBqzRttCqYMXCa95d45vHLkhX2TVkaZpFIMXCzftV+Xbk1&#10;mJ2SZK1JU/HiQIP8A4uacAmPHqFyYgm60vwPqJoXWhlV2pNC1YEqS14wnwNkE4W/ZXNRkYb5XKA4&#10;pjmWyfw/2OL1ZqkRpykexRhJUkOPuk/76/1t96P7vL9F+4/dHSz7m/1196X73n3r7rqvCJyhcm1j&#10;EgDI5FK73IutvGjOVfHOIKmyisg18xlc7hpAjVxE8CjEbUwD76/aV4qCD7myypdxW+oaaQXtGsWh&#10;+/lTKBfa+t7tjr1jW4sKOIym48kIOlzcXwUkcSiOWKONfclUjZyRYmM14evKZkpKEIjSkUcnm3Nj&#10;HceHABcs1YIL4XUiJGpTPB0NRz7AKMGpu3RuRq9XmdBoQ5zSes492CM3ra4k9WAVI3R+sC3hAmxk&#10;faWs5lA7wbB7rWYUI8FguJzVIwrpXoTMgfDB6sX2fhpO55P5JB7Ew/F8EId5PnixyOLBeBE9H+XP&#10;8izLow+OfBQnFaeUScf/XvhR/HfCOoxgL9mj9I+FCh6j+4oC2ft/T9oLwfW+V9FK0d1Su+ycJkDr&#10;3vkwl26Yft17r4evx+wnAAAA//8DAFBLAwQUAAYACAAAACEA8x776N4AAAAIAQAADwAAAGRycy9k&#10;b3ducmV2LnhtbEyPQUvDQBSE74L/YXmCN7tpDWpjXooIikVETQv1uMk+k9DdtyG7TeO/d8WDHocZ&#10;Zr7JV5M1YqTBd44R5rMEBHHtdMcNwnbzcHEDwgfFWhnHhPBFHlbF6UmuMu2O/E5jGRoRS9hnCqEN&#10;oc+k9HVLVvmZ64mj9+kGq0KUQyP1oI6x3Bq5SJIraVXHcaFVPd23VO/Lg0Uww3501Wv5tHtbv2ye&#10;y/Xio9k9Ip6fTXe3IAJN4S8MP/gRHYrIVLkDay8MwvX8MqIHhGUKIvq/ukJIkxRkkcv/B4pvAAAA&#10;//8DAFBLAQItABQABgAIAAAAIQC2gziS/gAAAOEBAAATAAAAAAAAAAAAAAAAAAAAAABbQ29udGVu&#10;dF9UeXBlc10ueG1sUEsBAi0AFAAGAAgAAAAhADj9If/WAAAAlAEAAAsAAAAAAAAAAAAAAAAALwEA&#10;AF9yZWxzLy5yZWxzUEsBAi0AFAAGAAgAAAAhAOhFF69pAgAAhQQAAA4AAAAAAAAAAAAAAAAALgIA&#10;AGRycy9lMm9Eb2MueG1sUEsBAi0AFAAGAAgAAAAhAPMe++jeAAAACAEAAA8AAAAAAAAAAAAAAAAA&#10;wwQAAGRycy9kb3ducmV2LnhtbFBLBQYAAAAABAAEAPMAAADOBQAAAAA=&#10;">
            <v:stroke endarrow="block"/>
          </v:shape>
        </w:pict>
      </w:r>
      <w:r w:rsidRPr="009451CB">
        <w:pict>
          <v:shape id="Соединительная линия уступом 49" o:spid="_x0000_s1049" type="#_x0000_t34" style="position:absolute;margin-left:58.15pt;margin-top:161.6pt;width:15.75pt;height:.05pt;rotation:90;flip:x;z-index:2516684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+CcNmwIAANwEAAAOAAAAZHJzL2Uyb0RvYy54bWysVEtu2zAQ3RfoHQjuHVm27NpC5KCQ7HbR&#10;T4CkB6BFymJLkQLJ+IOiiybbAjlDb9BFCwRIP1eQbtQho7hJuymKakEPOTNvZt7M+PBoWwm0Ztpw&#10;JRMcHvQxYjJXlMtVgl+dLnoTjIwlkhKhJEvwjhl8NHv44HBTx2ygSiUo0whApIk3dYJLa+s4CExe&#10;soqYA1UzCcpC6YpYuOpVQDXZAHolgkG/Pw42StNaq5wZA6/ZjRLPPH5RsNy+LArDLBIJhtysP7U/&#10;l+4MZockXmlSlzzv0iD/kEVFuISge6iMWILONP8DquK5VkYV9iBXVaCKgufM1wDVhP3fqjkpSc18&#10;LUCOqfc0mf8Hm79YH2vEaYKjKUaSVNCj5mPzvfnSfG6umm/NVXsO8nX7AeRP7SVqrrvnS9RetO/b&#10;8/ai+QH2XxEAAJub2sQAmspj7fjIt/KkfqbyNwZJlZZErpiv6nRXQ6TQeQT3XNzF1JDTcvNcUbAh&#10;Z1Z5areFrpBW0MJwDK2HD6NC8Pqpw3GxgE209a3d7VvLthbl8OgcBiOMclCNhyMfl8QO0nnW2tgn&#10;TFXICQleMmlTJSVMj9JDj03Wz4z1DaYdS4S+DiGBSsC8rImA8ifRsMPtrINfyM5VqgUXwk+ckGiT&#10;4OkIUnIaowSnTukverVMhUYACmX4r4O9Z1ZxC5sjeJXgyd6IxCUjdC6pj2IJFyAj68m2mgP9gmEX&#10;umIUI8FgZ53kukBiIV14YKwr1XHnZ/jttD+dT+aTqBcNxvNe1M+y3uNFGvXGi/DRKBtmaZqF71wl&#10;YRSXnFImXTG3+xRGfzev3WbfbMJ+o/asBffRfcqQ4u2vT9rPkhufm0FcKro71rczBivkjbt1dzt6&#10;9w7y3T+l2U8AAAD//wMAUEsDBBQABgAIAAAAIQBiNe+T3QAAAAgBAAAPAAAAZHJzL2Rvd25yZXYu&#10;eG1sTI/NTsMwEITvSLyDtUjcWudHLTTEqVARvbUSKeLsxtskwl5HsduGt2d7gtuOZjT7TbmenBUX&#10;HEPvSUE6T0AgNd701Cr4PLzPnkGEqMlo6wkV/GCAdXV/V+rC+Ct94KWOreASCoVW0MU4FFKGpkOn&#10;w9wPSOyd/Oh0ZDm20oz6yuXOyixJltLpnvhDpwfcdNh812enYJt+eVzt7Ga1x93Tsj4d+u3iTanH&#10;h+n1BUTEKf6F4YbP6FAx09GfyQRhWecZb4l8LEDc/DxLQRwV5HkCsirl/wHVLwAAAP//AwBQSwEC&#10;LQAUAAYACAAAACEAtoM4kv4AAADhAQAAEwAAAAAAAAAAAAAAAAAAAAAAW0NvbnRlbnRfVHlwZXNd&#10;LnhtbFBLAQItABQABgAIAAAAIQA4/SH/1gAAAJQBAAALAAAAAAAAAAAAAAAAAC8BAABfcmVscy8u&#10;cmVsc1BLAQItABQABgAIAAAAIQC8+CcNmwIAANwEAAAOAAAAAAAAAAAAAAAAAC4CAABkcnMvZTJv&#10;RG9jLnhtbFBLAQItABQABgAIAAAAIQBiNe+T3QAAAAgBAAAPAAAAAAAAAAAAAAAAAPUEAABkcnMv&#10;ZG93bnJldi54bWxQSwUGAAAAAAQABADzAAAA/wUAAAAA&#10;" adj="10766">
            <v:stroke endarrow="block"/>
          </v:shape>
        </w:pict>
      </w:r>
      <w:r w:rsidRPr="009451CB">
        <w:pict>
          <v:shape id="Соединительная линия уступом 41" o:spid="_x0000_s1050" type="#_x0000_t34" style="position:absolute;margin-left:332.9pt;margin-top:235.9pt;width:27.65pt;height:.05pt;rotation:90;flip:x;z-index:2516695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JiYHoAIAANwEAAAOAAAAZHJzL2Uyb0RvYy54bWysVEtu2zAQ3RfoHQjuHUm25NhC5KDwp12k&#10;bYCkB6BFymJLkQLJ+IOiiyTbAjlDb9BFCwRIP1eQb9QhrbhNuymKekEPyeGbeW9mdHS8rgRaMm24&#10;khmODkKMmMwV5XKR4Vfns84AI2OJpEQoyTK8YQYfjx4/OlrVKeuqUgnKNAIQadJVneHS2joNApOX&#10;rCLmQNVMwmWhdEUsbPUioJqsAL0SQTcM+8FKaVprlTNj4HSyu8Qjj18ULLcvi8Iwi0SGITfrV+3X&#10;uVuD0RFJF5rUJc/bNMg/ZFERLiHoHmpCLEEXmv8BVfFcK6MKe5CrKlBFwXPmOQCbKPyNzVlJaua5&#10;gDim3stk/h9s/mJ5qhGnGY4jjCSpoEbNh+Zb87n51Nw2X5vb7RXYd9v3YH/c3qDmrj2+Qdvr7eX2&#10;anvdfAf/LwgAQM1VbVIAHctT7fTI1/KsPlH5G4OkGpdELphndb6pIZJ/ETx44jamhpzmq+eKgg+5&#10;sMpLuy50hbSCEkZ9KD38MCoEr585HBcL1ERrX9rNvrRsbVEOh70kipIEoxyu+r3EZRqQ1EG6l7U2&#10;9ilTFXJGhudM2rGSErpH6Z7HJssTY32BaasSoa9BsaIS0C9LIlA8HIaHLW7rDRHukd1TqWZcCN9x&#10;QqJVhodJN/HoRglO3aVzM3oxHwuNABRo7Iju0n3gVnELkyN4leHB3omkJSN0KqmPYgkXYCPrxbaa&#10;g/yCYRe6YhQjwWBmnbWDF9KFB8Vaqk4738Nvh+FwOpgO4k7c7U87cTiZdJ7MxnGnP4sOk0lvMh5P&#10;oneOSRSnJaeUSUfmfp6i+O/6tZ3s3STsJ2qvWvAQ3RcQUrz/90n7XnLts2vEuaKbU+3YubaCEfLO&#10;7bi7Gf11771+fpRGPwAAAP//AwBQSwMEFAAGAAgAAAAhAB4DMtTdAAAACQEAAA8AAABkcnMvZG93&#10;bnJldi54bWxMj09PwzAMxe9IfIfISNxYwr+ydU0nhISEhARisLvXeG1F43RNunXfHnOCm+339Px7&#10;xWrynTrQENvAFq5nBhRxFVzLtYWvz+erOaiYkB12gcnCiSKsyvOzAnMXjvxBh3WqlYRwzNFCk1Kf&#10;ax2rhjzGWeiJRduFwWOSdai1G/Ao4b7TN8Zk2mPL8qHBnp4aqr7Xo7ewn3aVr9uT8689vuvNYnyZ&#10;79+svbyYHpegEk3pzwy/+IIOpTBtw8guqs5Ctri9E6sI5gGUGORwD2orQ2ZAl4X+36D8AQAA//8D&#10;AFBLAQItABQABgAIAAAAIQC2gziS/gAAAOEBAAATAAAAAAAAAAAAAAAAAAAAAABbQ29udGVudF9U&#10;eXBlc10ueG1sUEsBAi0AFAAGAAgAAAAhADj9If/WAAAAlAEAAAsAAAAAAAAAAAAAAAAALwEAAF9y&#10;ZWxzLy5yZWxzUEsBAi0AFAAGAAgAAAAhAH8mJgegAgAA3AQAAA4AAAAAAAAAAAAAAAAALgIAAGRy&#10;cy9lMm9Eb2MueG1sUEsBAi0AFAAGAAgAAAAhAB4DMtTdAAAACQEAAA8AAAAAAAAAAAAAAAAA+gQA&#10;AGRycy9kb3ducmV2LnhtbFBLBQYAAAAABAAEAPMAAAAEBgAAAAA=&#10;" adj="10780">
            <v:stroke endarrow="block"/>
          </v:shape>
        </w:pict>
      </w:r>
      <w:r w:rsidRPr="009451CB">
        <w:pict>
          <v:shape id="Прямая со стрелкой 37" o:spid="_x0000_s1051" type="#_x0000_t32" style="position:absolute;margin-left:148.7pt;margin-top:337pt;width:60.4pt;height:50.7pt;flip:x;z-index:2516705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uOG6bgIAAIYEAAAOAAAAZHJzL2Uyb0RvYy54bWysVEtu2zAQ3RfoHQjuHUmO4o8QuSgku12k&#10;bYCkB6BFyiJKkQTJ+IOiQNoL5Ai9Qjdd9IOcQb5Rh7TjJO2mKKoFNRRn3ryZedTps3Ur0JIZy5XM&#10;cXIUY8RkpSiXixy/vZz1RhhZRyQlQkmW4w2z+Nnk6ZPTlc5YXzVKUGYQgEibrXSOG+d0FkW2alhL&#10;7JHSTMJhrUxLHGzNIqKGrAC9FVE/jgfRShmqjaqYtfC13B3iScCva1a5N3VtmUMix8DNhdWEde7X&#10;aHJKsoUhuuHVngb5BxYt4RKSHqBK4gi6MvwPqJZXRllVu6NKtZGqa16xUANUk8S/VXPREM1CLdAc&#10;qw9tsv8Ptnq9PDeI0xwfDzGSpIUZdZ+319ub7mf3ZXuDth+7W1i2n7bX3dfuR/e9u+2+IXCGzq20&#10;zQCgkOfG116t5YU+U9U7i6QqGiIXLFRwudGAmviI6FGI31gN+eerV4qCD7lyKrRxXZsW1YLrlz7Q&#10;g0Or0DrMbXOYG1s7VMHH4WAYj2C6FRwN0uPROMw1IpmH8cHaWPeCqRZ5I8fWGcIXjSuUlKAQZXYp&#10;yPLMOk/yPsAHSzXjQgShCIlWOR6f9E8CJ6sEp/7Qu1mzmBfCoCXxUgtPqBhOHroZdSVpAGsYodO9&#10;7QgXYCMXWuUMh+YJhn22llGMBIPb5a0dPSF9RigfCO+tndrej+PxdDQdpb20P5j20rgse89nRdob&#10;zJLhSXlcFkWZfPDkkzRrOKVMev53yk/Sv1PW/g7uNHvQ/qFR0WP00FEge/cOpIMS/PB3Mporujk3&#10;vjovChB7cN5fTH+bHu6D1/3vY/ILAAD//wMAUEsDBBQABgAIAAAAIQD0GHtl3wAAAAoBAAAPAAAA&#10;ZHJzL2Rvd25yZXYueG1sTI9BT4NAEIXvJv6HzZh4MXaBoCKyNEatPZlGrPctOwIpO0vYbQv/3ulJ&#10;j/PelzfvFcvJ9uKIo+8cKYgXEQik2pmOGgXbr9VtBsIHTUb3jlDBjB6W5eVFoXPjTvSJxyo0gkPI&#10;51pBG8KQS+nrFq32CzcgsffjRqsDn2MjzahPHG57mUTRvbS6I/7Q6gFfWqz31cEqeK02d6vvm+2U&#10;zPX6o3rP9hua35S6vpqen0AEnMIfDOf6XB1K7rRzBzJe9AqSx4eUUTZi3sRAGmcJiN1ZSFKQZSH/&#10;Tyh/AQAA//8DAFBLAQItABQABgAIAAAAIQC2gziS/gAAAOEBAAATAAAAAAAAAAAAAAAAAAAAAABb&#10;Q29udGVudF9UeXBlc10ueG1sUEsBAi0AFAAGAAgAAAAhADj9If/WAAAAlAEAAAsAAAAAAAAAAAAA&#10;AAAALwEAAF9yZWxzLy5yZWxzUEsBAi0AFAAGAAgAAAAhAG644bpuAgAAhgQAAA4AAAAAAAAAAAAA&#10;AAAALgIAAGRycy9lMm9Eb2MueG1sUEsBAi0AFAAGAAgAAAAhAPQYe2XfAAAACgEAAA8AAAAAAAAA&#10;AAAAAAAAyAQAAGRycy9kb3ducmV2LnhtbFBLBQYAAAAABAAEAPMAAADUBQAAAAA=&#10;">
            <v:stroke endarrow="block"/>
          </v:shape>
        </w:pict>
      </w:r>
      <w:r w:rsidRPr="009451CB">
        <w:pict>
          <v:shape id="Соединительная линия уступом 38" o:spid="_x0000_s1052" type="#_x0000_t34" style="position:absolute;margin-left:245.55pt;margin-top:346.45pt;width:19pt;height:.05pt;rotation:90;z-index:2516715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VhWlgIAANEEAAAOAAAAZHJzL2Uyb0RvYy54bWysVEtu2zAQ3RfoHQjuHUm27DpC5KCQ7W7S&#10;JkDSA9AiZbGlSIFk/EHRRZNtgZyhN+iiBQKknytIN+qQVtym3RRFtaCH5PDNvDczPjreVAKtmDZc&#10;yRRHByFGTOaKcrlM8cuLeW+MkbFEUiKUZCneMoOPJ48fHa3rhPVVqQRlGgGINMm6TnFpbZ0EgclL&#10;VhFzoGom4bJQuiIWtnoZUE3WgF6JoB+Go2CtNK21ypkxcDrdXeKJxy8KltvTojDMIpFiyM36Vft1&#10;4dZgckSSpSZ1yfMuDfIPWVSESwi6h5oSS9Cl5n9AVTzXyqjCHuSqClRR8Jx5DsAmCn9jc16Smnku&#10;II6p9zKZ/webv1idacRpigdQKUkqqFHzofnWfG4+NbfN1+a2vQL7rn0P9sf2BjV33fENaq/bd+1V&#10;e918B/8vCABAzXVtEgDN5Jl2euQbeV6fqPy1QVJlJZFL5lldbGuIFLkXwYMnbmNqyGmxfq4o+JBL&#10;q7y0m0JXSCso4TAO3edPQUK08fXc7uvJNhblcNiPowG4oRyuRoOhD0YSh+NSq7Wxz5iqkDNSvGDS&#10;ZkpKaBmlBx6brE6M9VWlnTSEvoowKioBTbIiAg19Ho4ESTpvsO6R3VOp5lwI32ZConWKD4f9oUc3&#10;SnDqLp2b0ctFJjQCUKDhvy7dB24VtzAuglcpHu+dSFIyQmeS+iiWcAE2sl5hqzloLhh2oStGMRIM&#10;BtVZu6yFdOFBsY6q08437pvD8HA2no3jXtwfzXpxOJ32ns6zuDeaR0+G08E0y6bRW8ckipOSU8qk&#10;I3M/RFH8d03ajfOu/fdjtFcteIjuhYYU73990r6BXM/sum+h6PZMO3aul2BuvHM3424wf917r5//&#10;RJMfAAAA//8DAFBLAwQUAAYACAAAACEAzWIX09sAAAAJAQAADwAAAGRycy9kb3ducmV2LnhtbExP&#10;TUvDQBC9C/6HZQQvYjeRRmvMpgRB8CQY632aHZPQ7GzIbtPor3c82dMw8968j2K7uEHNNIXes4F0&#10;lYAibrztuTWw+3i53YAKEdni4JkMfFOAbXl5UWBu/Ynfaa5jq0SEQ44GuhjHXOvQdOQwrPxILNiX&#10;nxxGWadW2wlPIu4GfZck99phz+LQ4UjPHTWH+ugkxg1mwVafu/nwU7+us4fNW8WNMddXS/UEKtIS&#10;/8nwF19+oJRMe39kG9RgIEsT6RIFSGUKQQ4pqL2B9WMCuiz0eYPyFwAA//8DAFBLAQItABQABgAI&#10;AAAAIQC2gziS/gAAAOEBAAATAAAAAAAAAAAAAAAAAAAAAABbQ29udGVudF9UeXBlc10ueG1sUEsB&#10;Ai0AFAAGAAgAAAAhADj9If/WAAAAlAEAAAsAAAAAAAAAAAAAAAAALwEAAF9yZWxzLy5yZWxzUEsB&#10;Ai0AFAAGAAgAAAAhAOnBWFaWAgAA0QQAAA4AAAAAAAAAAAAAAAAALgIAAGRycy9lMm9Eb2MueG1s&#10;UEsBAi0AFAAGAAgAAAAhAM1iF9PbAAAACQEAAA8AAAAAAAAAAAAAAAAA8AQAAGRycy9kb3ducmV2&#10;LnhtbFBLBQYAAAAABAAEAPMAAAD4BQAAAAA=&#10;">
            <v:stroke endarrow="block"/>
          </v:shape>
        </w:pict>
      </w:r>
      <w:r w:rsidRPr="009451CB">
        <w:pict>
          <v:shape id="Прямая со стрелкой 66" o:spid="_x0000_s1057" type="#_x0000_t32" style="position:absolute;margin-left:512.4pt;margin-top:4.65pt;width:0;height:481.35pt;flip:y;z-index:2516725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ACUnUgIAAGAEAAAOAAAAZHJzL2Uyb0RvYy54bWysVEtu2zAQ3RfoHQjtHVmO7CZC5KCQ7G7S&#10;NkDS7mmSsohSJEEylo2iQNIL5Ai9Qjdd9IOcQb5Rh5TjJu2mKOrFeEjOPL6ZedTJ6boRaMWM5Urm&#10;UXIwjBCTRFEul3n05nI+OIqQdVhSLJRkebRhNjqdPn1y0uqMjVStBGUGAYi0WavzqHZOZ3FsSc0a&#10;bA+UZhIOK2Ua7GBpljE1uAX0RsSj4XASt8pQbRRh1sJu2R9G04BfVYy411VlmUMij4CbC9YEu/A2&#10;np7gbGmwrjnZ0cD/wKLBXMKle6gSO4yuDP8DquHEKKsqd0BUE6uq4oSFGqCaZPhbNRc11izUAs2x&#10;et8m+/9gyavVuUGc5tFkEiGJG5hR92l7vb3tfnSft7doe9Pdgdl+3F53X7rv3bfurvuKIBg612qb&#10;AUAhz42vnazlhT5T5J1FUhU1lksWKrjcaEBNfEb8KMUvrIb7F+1LRSEGXzkV2riuTIMqwfVbn+jB&#10;oVVoHea22c+NrR0i/SaB3UmSHCbpONyDMw/hE7Wx7gVTDfJOHllnMF/WrlBSgjqU6eHx6sw6T/BX&#10;gk+Was6FCCIRErV5dDwejQMfqwSn/tCHWbNcFMKgFfYyC78di0dhRl1JGsBqhuls5zvMRe/D5UJ6&#10;PCgM6Oy8Xkfvj4fHs6PZUTpIR5PZIB2W5eD5vEgHk3nybFwelkVRJh88tSTNak4pk57dvaaT9O80&#10;s3tdvRr3qt63IX6MHvoFZO//A+kwYz/WXiALRTfn5n72IOMQvHty/p08XIP/8MMw/QkAAP//AwBQ&#10;SwMEFAAGAAgAAAAhAOvSlhHdAAAACwEAAA8AAABkcnMvZG93bnJldi54bWxMj81OwzAQhO9IvIO1&#10;SNyoTaj6E+JUCAnEAUVqoXc3XpJAvA6xm6Rvz1Yc4Dizo9lvss3kWjFgHxpPGm5nCgRS6W1DlYb3&#10;t6ebFYgQDVnTekINJwywyS8vMpNaP9IWh12sBJdQSI2GOsYulTKUNToTZr5D4tuH752JLPtK2t6M&#10;XO5amSi1kM40xB9q0+FjjeXX7ug0fNPytJ/LYfVZFHHx/PJaERaj1tdX08M9iIhT/AvDGZ/RIWem&#10;gz+SDaJlrZI5s0cN6zsQ58CvcWBjmSiQeSb/b8h/AAAA//8DAFBLAQItABQABgAIAAAAIQC2gziS&#10;/gAAAOEBAAATAAAAAAAAAAAAAAAAAAAAAABbQ29udGVudF9UeXBlc10ueG1sUEsBAi0AFAAGAAgA&#10;AAAhADj9If/WAAAAlAEAAAsAAAAAAAAAAAAAAAAALwEAAF9yZWxzLy5yZWxzUEsBAi0AFAAGAAgA&#10;AAAhACAAJSdSAgAAYAQAAA4AAAAAAAAAAAAAAAAALgIAAGRycy9lMm9Eb2MueG1sUEsBAi0AFAAG&#10;AAgAAAAhAOvSlhHdAAAACwEAAA8AAAAAAAAAAAAAAAAArAQAAGRycy9kb3ducmV2LnhtbFBLBQYA&#10;AAAABAAEAPMAAAC2BQAAAAA=&#10;"/>
        </w:pict>
      </w:r>
      <w:r w:rsidRPr="009451CB">
        <w:pict>
          <v:shape id="Прямая со стрелкой 67" o:spid="_x0000_s1058" type="#_x0000_t32" style="position:absolute;margin-left:394.95pt;margin-top:4.65pt;width:117.45pt;height:0;flip:x;z-index:2516736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RC9LaQIAAIIEAAAOAAAAZHJzL2Uyb0RvYy54bWysVEtu2zAQ3RfoHQjuHVmu7NhC5KCQ7HaR&#10;tgGSHoAWKYsoRRIkY9koCqS9QI7QK3TTRT/IGeQbdUg7TtJuiqJaUEPNzOOb4RudnK4bgVbMWK5k&#10;huOjPkZMlopyuczw28t5b4yRdURSIpRkGd4wi0+nT5+ctDplA1UrQZlBACJt2uoM187pNIpsWbOG&#10;2COlmQRnpUxDHGzNMqKGtIDeiGjQ74+iVhmqjSqZtfC12DnxNOBXFSvdm6qyzCGRYeDmwmrCuvBr&#10;ND0h6dIQXfNyT4P8A4uGcAmHHqAK4gi6MvwPqIaXRllVuaNSNZGqKl6yUANUE/d/q+aiJpqFWqA5&#10;Vh/aZP8fbPl6dW4QpxkeHWMkSQN31H3eXm9vup/dl+0N2n7sbmHZftped1+7H9337rb7hiAYOtdq&#10;mwJALs+Nr71cywt9psp3FkmV10QuWajgcqMBNfYZ0aMUv7Eazl+0rxSFGHLlVGjjujINqgTXL32i&#10;B4dWoXW4t83h3tjaoRI+xskkHsVDjMo7X0RSD+ETtbHuBVMN8kaGrTOEL2uXKylBHcrs4MnqzDpP&#10;8D7BJ0s150IEkQiJ2gxPhoNh4GOV4NQ7fZg1y0UuDFoRL7PwhGrB8zDMqCtJA1jNCJ3tbUe4ABu5&#10;0CZnODROMOxPaxjFSDCYLG/t6AnpT4TSgfDe2int/aQ/mY1n46SXDEazXtIvit7zeZ70RvP4eFg8&#10;K/K8iD948nGS1pxSJj3/O9XHyd+paj9/O70edH9oVPQYPXQUyN69A+mgAn/xOwktFN2cG1+dFwQI&#10;PQTvh9JP0sN9iLr/dUx/AQAA//8DAFBLAwQUAAYACAAAACEAasZllt4AAAAIAQAADwAAAGRycy9k&#10;b3ducmV2LnhtbEyPzU7DMBCE70i8g7VIXBB1CD9NQpwKAYUTqhrKfRsvSdR4HcVum7w9Lhc47sxo&#10;9pt8MZpOHGhwrWUFN7MIBHFldcu1gs3n8joB4Tyyxs4yKZjIwaI4P8sx0/bIazqUvhahhF2GChrv&#10;+0xKVzVk0M1sTxy8bzsY9OEcaqkHPIZy08k4ih6kwZbDhwZ7em6o2pV7o+ClXN0vv642YzxV7x/l&#10;W7Jb8fSq1OXF+PQIwtPo/8Jwwg/oUASmrd2zdqJTME/SNEQVpLcgTn4U34Ut219BFrn8P6D4AQAA&#10;//8DAFBLAQItABQABgAIAAAAIQC2gziS/gAAAOEBAAATAAAAAAAAAAAAAAAAAAAAAABbQ29udGVu&#10;dF9UeXBlc10ueG1sUEsBAi0AFAAGAAgAAAAhADj9If/WAAAAlAEAAAsAAAAAAAAAAAAAAAAALwEA&#10;AF9yZWxzLy5yZWxzUEsBAi0AFAAGAAgAAAAhAMVEL0tpAgAAggQAAA4AAAAAAAAAAAAAAAAALgIA&#10;AGRycy9lMm9Eb2MueG1sUEsBAi0AFAAGAAgAAAAhAGrGZZbeAAAACAEAAA8AAAAAAAAAAAAAAAAA&#10;wwQAAGRycy9kb3ducmV2LnhtbFBLBQYAAAAABAAEAPMAAADOBQAAAAA=&#10;">
            <v:stroke endarrow="block"/>
          </v:shape>
        </w:pict>
      </w:r>
      <w:r w:rsidRPr="009451CB">
        <w:pict>
          <v:shape id="Прямая со стрелкой 39" o:spid="_x0000_s1059" type="#_x0000_t32" style="position:absolute;margin-left:478.5pt;margin-top:297.55pt;width:13.85pt;height:66.35pt;flip:y;z-index:2516746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v8LbVwIAAGQEAAAOAAAAZHJzL2Uyb0RvYy54bWysVEtu2zAQ3RfoHQjuHVmOnNpC5KCQ7G7S&#10;1kDS7mmSsohKJEEylo2iQNIL5Ai9Qjdd9IOcQb5Rh7TjJu2mKKoFNRRn3ryZedTp2bqp0YobK5TM&#10;cHzUx4hLqpiQywy/uZz1RhhZRyQjtZI8wxtu8dnk6ZPTVqd8oCpVM24QgEibtjrDlXM6jSJLK94Q&#10;e6Q0l3BYKtMQB1uzjJghLaA3dTTo90+iVhmmjaLcWvha7A7xJOCXJafudVla7lCdYeDmwmrCuvBr&#10;NDkl6dIQXQm6p0H+gUVDhISkB6iCOIKujPgDqhHUKKtKd0RVE6myFJSHGqCauP9bNRcV0TzUAs2x&#10;+tAm+/9g6avV3CDBMnw8xkiSBmbUfdpeb2+7H93n7S3a3nR3sGw/bq+7L9337lt3131F4Ayda7VN&#10;ASCXc+Nrp2t5oc8VfWeRVHlF5JKHCi43GlBjHxE9CvEbqyH/on2pGPiQK6dCG9elaVBZC/3WB3pw&#10;aBVah7ltDnPja4cofIyfDUfjIUYUjkbJ4CQZhlwk9TA+WBvrXnDVIG9k2DpDxLJyuZISFKLMLgVZ&#10;nVvnSf4K8MFSzURdB6HUErUZHg8Hw8DJqlowf+jdrFku8tqgFfFSC8+exSM3o64kC2AVJ2y6tx0R&#10;9c6G5LX0eFAc0NlbOy29H/fH09F0lPSgyGkv6RdF7/ksT3onM2hBcVzkeRF/8NTiJK0EY1x6dve6&#10;jpO/083+hu0UeVD2oQ3RY/TQLyB7/w6kw5z9aHciWSi2mZv7+YOUg/P+2vm78nAP9sOfw+QnAAAA&#10;//8DAFBLAwQUAAYACAAAACEAgWpVlt4AAAAJAQAADwAAAGRycy9kb3ducmV2LnhtbEyPQU+EMBSE&#10;7yb+h+aZeHPLKgKLlI0x0XgwJK5679InoPQVaRfYf+/bkx4nM5n5ptguthcTjr5zpGC9ikAg1c50&#10;1Ch4f3u8ykD4oMno3hEqOKKHbXl+VujcuJlecdqFRnAJ+VwraEMYcil93aLVfuUGJPY+3Wh1YDk2&#10;0ox65nLby+soSqTVHfFCqwd8aLH+3h2sgh9Kjx+xnLKvqgrJ0/NLQ1jNSl1eLPd3IAIu4S8MJ3xG&#10;h5KZ9u5AxoteweY25S9BQZaAYH+TxSmIPQfj9Q3IspD/H5S/AAAA//8DAFBLAQItABQABgAIAAAA&#10;IQC2gziS/gAAAOEBAAATAAAAAAAAAAAAAAAAAAAAAABbQ29udGVudF9UeXBlc10ueG1sUEsBAi0A&#10;FAAGAAgAAAAhADj9If/WAAAAlAEAAAsAAAAAAAAAAAAAAAAALwEAAF9yZWxzLy5yZWxzUEsBAi0A&#10;FAAGAAgAAAAhADe/wttXAgAAZAQAAA4AAAAAAAAAAAAAAAAALgIAAGRycy9lMm9Eb2MueG1sUEsB&#10;Ai0AFAAGAAgAAAAhAIFqVZbeAAAACQEAAA8AAAAAAAAAAAAAAAAAsQQAAGRycy9kb3ducmV2Lnht&#10;bFBLBQYAAAAABAAEAPMAAAC8BQAAAAA=&#10;"/>
        </w:pict>
      </w:r>
    </w:p>
    <w:p w:rsidR="009024E2" w:rsidRDefault="009024E2" w:rsidP="009024E2">
      <w:pPr>
        <w:pStyle w:val="a3"/>
        <w:rPr>
          <w:rFonts w:ascii="Times New Roman" w:hAnsi="Times New Roman"/>
          <w:lang w:eastAsia="ru-RU"/>
        </w:rPr>
      </w:pPr>
    </w:p>
    <w:p w:rsidR="009024E2" w:rsidRDefault="009024E2" w:rsidP="009024E2">
      <w:pPr>
        <w:pStyle w:val="a3"/>
        <w:rPr>
          <w:rFonts w:ascii="Times New Roman" w:hAnsi="Times New Roman"/>
          <w:lang w:eastAsia="ru-RU"/>
        </w:rPr>
      </w:pPr>
    </w:p>
    <w:p w:rsidR="009024E2" w:rsidRDefault="009024E2" w:rsidP="009024E2">
      <w:pPr>
        <w:pStyle w:val="a3"/>
        <w:rPr>
          <w:rFonts w:ascii="Times New Roman" w:hAnsi="Times New Roman"/>
          <w:lang w:eastAsia="ru-RU"/>
        </w:rPr>
      </w:pPr>
    </w:p>
    <w:p w:rsidR="009024E2" w:rsidRDefault="009024E2" w:rsidP="009024E2">
      <w:pPr>
        <w:pStyle w:val="a3"/>
        <w:rPr>
          <w:rFonts w:ascii="Times New Roman" w:hAnsi="Times New Roman"/>
          <w:lang w:eastAsia="ru-RU"/>
        </w:rPr>
      </w:pPr>
    </w:p>
    <w:p w:rsidR="009024E2" w:rsidRDefault="009024E2" w:rsidP="009024E2">
      <w:pPr>
        <w:pStyle w:val="a3"/>
        <w:rPr>
          <w:rFonts w:ascii="Times New Roman" w:hAnsi="Times New Roman"/>
          <w:lang w:eastAsia="ru-RU"/>
        </w:rPr>
      </w:pPr>
    </w:p>
    <w:p w:rsidR="009024E2" w:rsidRDefault="009024E2" w:rsidP="009024E2">
      <w:pPr>
        <w:pStyle w:val="a3"/>
        <w:rPr>
          <w:rFonts w:ascii="Times New Roman" w:hAnsi="Times New Roman"/>
          <w:lang w:eastAsia="ru-RU"/>
        </w:rPr>
      </w:pPr>
    </w:p>
    <w:p w:rsidR="009024E2" w:rsidRDefault="009024E2" w:rsidP="009024E2">
      <w:pPr>
        <w:pStyle w:val="a3"/>
        <w:rPr>
          <w:rFonts w:ascii="Times New Roman" w:hAnsi="Times New Roman"/>
          <w:lang w:eastAsia="ru-RU"/>
        </w:rPr>
      </w:pPr>
    </w:p>
    <w:p w:rsidR="009024E2" w:rsidRDefault="009024E2" w:rsidP="009024E2">
      <w:pPr>
        <w:pStyle w:val="a3"/>
        <w:rPr>
          <w:rFonts w:ascii="Times New Roman" w:hAnsi="Times New Roman"/>
          <w:lang w:eastAsia="ru-RU"/>
        </w:rPr>
      </w:pPr>
    </w:p>
    <w:p w:rsidR="009024E2" w:rsidRDefault="009024E2" w:rsidP="009024E2">
      <w:pPr>
        <w:pStyle w:val="a3"/>
        <w:rPr>
          <w:rFonts w:ascii="Times New Roman" w:hAnsi="Times New Roman"/>
          <w:b/>
          <w:lang w:eastAsia="ru-RU"/>
        </w:rPr>
      </w:pPr>
    </w:p>
    <w:p w:rsidR="009024E2" w:rsidRDefault="009024E2" w:rsidP="009024E2">
      <w:pPr>
        <w:pStyle w:val="a3"/>
        <w:rPr>
          <w:rFonts w:ascii="Times New Roman" w:hAnsi="Times New Roman"/>
          <w:lang w:eastAsia="ru-RU"/>
        </w:rPr>
      </w:pPr>
    </w:p>
    <w:p w:rsidR="009024E2" w:rsidRDefault="009024E2" w:rsidP="009024E2">
      <w:pPr>
        <w:pStyle w:val="a3"/>
        <w:rPr>
          <w:rFonts w:ascii="Times New Roman" w:hAnsi="Times New Roman"/>
          <w:lang w:eastAsia="ru-RU"/>
        </w:rPr>
      </w:pPr>
    </w:p>
    <w:p w:rsidR="009024E2" w:rsidRDefault="009024E2" w:rsidP="009024E2">
      <w:pPr>
        <w:pStyle w:val="a3"/>
        <w:rPr>
          <w:rFonts w:ascii="Times New Roman" w:hAnsi="Times New Roman"/>
          <w:lang w:eastAsia="ru-RU"/>
        </w:rPr>
      </w:pPr>
    </w:p>
    <w:p w:rsidR="009024E2" w:rsidRDefault="009024E2" w:rsidP="009024E2">
      <w:pPr>
        <w:pStyle w:val="a3"/>
        <w:rPr>
          <w:rFonts w:ascii="Times New Roman" w:hAnsi="Times New Roman"/>
          <w:lang w:eastAsia="ru-RU"/>
        </w:rPr>
      </w:pPr>
    </w:p>
    <w:p w:rsidR="009024E2" w:rsidRDefault="009024E2" w:rsidP="009024E2">
      <w:pPr>
        <w:pStyle w:val="a3"/>
        <w:rPr>
          <w:rFonts w:ascii="Times New Roman" w:hAnsi="Times New Roman"/>
          <w:lang w:eastAsia="ru-RU"/>
        </w:rPr>
      </w:pPr>
    </w:p>
    <w:p w:rsidR="009024E2" w:rsidRDefault="009024E2" w:rsidP="009024E2">
      <w:pPr>
        <w:pStyle w:val="a3"/>
        <w:rPr>
          <w:rFonts w:ascii="Times New Roman" w:hAnsi="Times New Roman"/>
          <w:lang w:eastAsia="ru-RU"/>
        </w:rPr>
      </w:pPr>
    </w:p>
    <w:p w:rsidR="009024E2" w:rsidRDefault="009024E2" w:rsidP="009024E2">
      <w:pPr>
        <w:pStyle w:val="a3"/>
        <w:rPr>
          <w:rFonts w:ascii="Times New Roman" w:hAnsi="Times New Roman"/>
          <w:lang w:eastAsia="ru-RU"/>
        </w:rPr>
      </w:pPr>
    </w:p>
    <w:p w:rsidR="009024E2" w:rsidRDefault="009024E2" w:rsidP="009024E2">
      <w:pPr>
        <w:pStyle w:val="a3"/>
        <w:rPr>
          <w:rFonts w:ascii="Times New Roman" w:hAnsi="Times New Roman"/>
          <w:lang w:eastAsia="ru-RU"/>
        </w:rPr>
      </w:pPr>
    </w:p>
    <w:p w:rsidR="009024E2" w:rsidRDefault="009024E2" w:rsidP="009024E2">
      <w:pPr>
        <w:pStyle w:val="a3"/>
        <w:rPr>
          <w:rFonts w:ascii="Times New Roman" w:hAnsi="Times New Roman"/>
          <w:lang w:eastAsia="ru-RU"/>
        </w:rPr>
      </w:pPr>
    </w:p>
    <w:p w:rsidR="009024E2" w:rsidRDefault="009024E2" w:rsidP="009024E2">
      <w:pPr>
        <w:pStyle w:val="a3"/>
        <w:rPr>
          <w:rFonts w:ascii="Times New Roman" w:hAnsi="Times New Roman"/>
          <w:lang w:eastAsia="ru-RU"/>
        </w:rPr>
      </w:pPr>
    </w:p>
    <w:p w:rsidR="009024E2" w:rsidRDefault="009024E2" w:rsidP="009024E2">
      <w:pPr>
        <w:pStyle w:val="a3"/>
        <w:rPr>
          <w:rFonts w:ascii="Times New Roman" w:hAnsi="Times New Roman"/>
          <w:lang w:eastAsia="ru-RU"/>
        </w:rPr>
      </w:pPr>
    </w:p>
    <w:p w:rsidR="009024E2" w:rsidRDefault="009024E2" w:rsidP="009024E2">
      <w:pPr>
        <w:pStyle w:val="a3"/>
        <w:rPr>
          <w:rFonts w:ascii="Times New Roman" w:hAnsi="Times New Roman"/>
          <w:lang w:eastAsia="ru-RU"/>
        </w:rPr>
      </w:pPr>
    </w:p>
    <w:p w:rsidR="009024E2" w:rsidRDefault="009024E2" w:rsidP="009024E2">
      <w:pPr>
        <w:pStyle w:val="a3"/>
        <w:rPr>
          <w:rFonts w:ascii="Times New Roman" w:hAnsi="Times New Roman"/>
          <w:lang w:eastAsia="ru-RU"/>
        </w:rPr>
      </w:pPr>
    </w:p>
    <w:p w:rsidR="009024E2" w:rsidRDefault="009024E2" w:rsidP="009024E2">
      <w:pPr>
        <w:pStyle w:val="a3"/>
        <w:rPr>
          <w:rFonts w:ascii="Times New Roman" w:hAnsi="Times New Roman"/>
          <w:lang w:eastAsia="ru-RU"/>
        </w:rPr>
      </w:pPr>
    </w:p>
    <w:p w:rsidR="009024E2" w:rsidRDefault="009024E2" w:rsidP="009024E2">
      <w:pPr>
        <w:pStyle w:val="a3"/>
        <w:rPr>
          <w:rFonts w:ascii="Times New Roman" w:hAnsi="Times New Roman"/>
          <w:lang w:eastAsia="ru-RU"/>
        </w:rPr>
      </w:pPr>
    </w:p>
    <w:p w:rsidR="009024E2" w:rsidRDefault="009024E2" w:rsidP="009024E2">
      <w:pPr>
        <w:pStyle w:val="a3"/>
        <w:rPr>
          <w:rFonts w:ascii="Times New Roman" w:hAnsi="Times New Roman"/>
          <w:lang w:eastAsia="ru-RU"/>
        </w:rPr>
      </w:pPr>
    </w:p>
    <w:p w:rsidR="009024E2" w:rsidRDefault="009024E2" w:rsidP="009024E2">
      <w:pPr>
        <w:pStyle w:val="a3"/>
        <w:rPr>
          <w:rFonts w:ascii="Times New Roman" w:hAnsi="Times New Roman"/>
          <w:lang w:eastAsia="ru-RU"/>
        </w:rPr>
      </w:pPr>
    </w:p>
    <w:p w:rsidR="009024E2" w:rsidRDefault="009024E2" w:rsidP="009024E2">
      <w:pPr>
        <w:pStyle w:val="a3"/>
        <w:rPr>
          <w:rFonts w:ascii="Times New Roman" w:hAnsi="Times New Roman"/>
          <w:lang w:eastAsia="ru-RU"/>
        </w:rPr>
      </w:pPr>
    </w:p>
    <w:p w:rsidR="009024E2" w:rsidRDefault="009024E2" w:rsidP="009024E2">
      <w:pPr>
        <w:pStyle w:val="a3"/>
        <w:rPr>
          <w:rFonts w:ascii="Times New Roman" w:hAnsi="Times New Roman"/>
          <w:lang w:eastAsia="ru-RU"/>
        </w:rPr>
      </w:pPr>
    </w:p>
    <w:p w:rsidR="009024E2" w:rsidRDefault="009024E2" w:rsidP="009024E2">
      <w:pPr>
        <w:pStyle w:val="a3"/>
        <w:rPr>
          <w:rFonts w:ascii="Times New Roman" w:hAnsi="Times New Roman"/>
          <w:lang w:eastAsia="ru-RU"/>
        </w:rPr>
      </w:pPr>
    </w:p>
    <w:p w:rsidR="009024E2" w:rsidRDefault="009024E2" w:rsidP="009024E2">
      <w:pPr>
        <w:pStyle w:val="a3"/>
        <w:rPr>
          <w:rFonts w:ascii="Times New Roman" w:hAnsi="Times New Roman"/>
          <w:lang w:eastAsia="ru-RU"/>
        </w:rPr>
      </w:pPr>
    </w:p>
    <w:p w:rsidR="009024E2" w:rsidRDefault="009024E2" w:rsidP="009024E2">
      <w:pPr>
        <w:pStyle w:val="a3"/>
        <w:rPr>
          <w:rFonts w:ascii="Times New Roman" w:hAnsi="Times New Roman"/>
          <w:lang w:eastAsia="ru-RU"/>
        </w:rPr>
      </w:pPr>
    </w:p>
    <w:p w:rsidR="009024E2" w:rsidRDefault="009024E2" w:rsidP="009024E2">
      <w:pPr>
        <w:pStyle w:val="a3"/>
        <w:rPr>
          <w:rFonts w:ascii="Times New Roman" w:hAnsi="Times New Roman"/>
          <w:lang w:eastAsia="ru-RU"/>
        </w:rPr>
      </w:pPr>
    </w:p>
    <w:p w:rsidR="009024E2" w:rsidRDefault="009024E2" w:rsidP="009024E2">
      <w:pPr>
        <w:pStyle w:val="a3"/>
        <w:rPr>
          <w:rFonts w:ascii="Times New Roman" w:hAnsi="Times New Roman"/>
          <w:lang w:eastAsia="ru-RU"/>
        </w:rPr>
      </w:pPr>
    </w:p>
    <w:p w:rsidR="009024E2" w:rsidRDefault="009024E2" w:rsidP="009024E2">
      <w:pPr>
        <w:pStyle w:val="a3"/>
        <w:rPr>
          <w:rFonts w:ascii="Times New Roman" w:hAnsi="Times New Roman"/>
          <w:lang w:eastAsia="ru-RU"/>
        </w:rPr>
      </w:pPr>
    </w:p>
    <w:p w:rsidR="009024E2" w:rsidRDefault="009024E2" w:rsidP="009024E2">
      <w:pPr>
        <w:pStyle w:val="a3"/>
        <w:rPr>
          <w:rFonts w:ascii="Times New Roman" w:hAnsi="Times New Roman"/>
          <w:lang w:eastAsia="ru-RU"/>
        </w:rPr>
      </w:pPr>
    </w:p>
    <w:p w:rsidR="009024E2" w:rsidRDefault="009024E2" w:rsidP="009024E2">
      <w:pPr>
        <w:pStyle w:val="a3"/>
        <w:rPr>
          <w:rFonts w:ascii="Times New Roman" w:hAnsi="Times New Roman"/>
        </w:rPr>
      </w:pPr>
    </w:p>
    <w:p w:rsidR="0009206C" w:rsidRDefault="0009206C"/>
    <w:sectPr w:rsidR="0009206C" w:rsidSect="00E23A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>
    <w:useFELayout/>
  </w:compat>
  <w:rsids>
    <w:rsidRoot w:val="007620E9"/>
    <w:rsid w:val="000846DE"/>
    <w:rsid w:val="00090BB5"/>
    <w:rsid w:val="0009206C"/>
    <w:rsid w:val="00160B70"/>
    <w:rsid w:val="0016127E"/>
    <w:rsid w:val="001D363D"/>
    <w:rsid w:val="0023029E"/>
    <w:rsid w:val="00243D2D"/>
    <w:rsid w:val="00314881"/>
    <w:rsid w:val="00386103"/>
    <w:rsid w:val="003C4B86"/>
    <w:rsid w:val="003F0695"/>
    <w:rsid w:val="004426D7"/>
    <w:rsid w:val="005205A2"/>
    <w:rsid w:val="0058670B"/>
    <w:rsid w:val="006C3351"/>
    <w:rsid w:val="006E3E97"/>
    <w:rsid w:val="007620E9"/>
    <w:rsid w:val="007D7296"/>
    <w:rsid w:val="00810052"/>
    <w:rsid w:val="008A527D"/>
    <w:rsid w:val="008F62C8"/>
    <w:rsid w:val="009024E2"/>
    <w:rsid w:val="00924062"/>
    <w:rsid w:val="009451CB"/>
    <w:rsid w:val="009459C6"/>
    <w:rsid w:val="00992486"/>
    <w:rsid w:val="00A01A0A"/>
    <w:rsid w:val="00A129AC"/>
    <w:rsid w:val="00A424F0"/>
    <w:rsid w:val="00A61C6A"/>
    <w:rsid w:val="00A631A6"/>
    <w:rsid w:val="00B179A6"/>
    <w:rsid w:val="00B47839"/>
    <w:rsid w:val="00BB2FC3"/>
    <w:rsid w:val="00BD34D5"/>
    <w:rsid w:val="00C23E01"/>
    <w:rsid w:val="00D03E2B"/>
    <w:rsid w:val="00D32CBF"/>
    <w:rsid w:val="00DC09AE"/>
    <w:rsid w:val="00DD3A0F"/>
    <w:rsid w:val="00E11B82"/>
    <w:rsid w:val="00E20958"/>
    <w:rsid w:val="00E23A10"/>
    <w:rsid w:val="00E41CE2"/>
    <w:rsid w:val="00E6043A"/>
    <w:rsid w:val="00EE38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  <o:rules v:ext="edit">
        <o:r id="V:Rule20" type="connector" idref="#Прямая со стрелкой 44"/>
        <o:r id="V:Rule21" type="connector" idref="#Прямая со стрелкой 46"/>
        <o:r id="V:Rule22" type="connector" idref="#Соединительная линия уступом 41"/>
        <o:r id="V:Rule23" type="connector" idref="#Соединительная линия уступом 51"/>
        <o:r id="V:Rule24" type="connector" idref="#Прямая со стрелкой 54"/>
        <o:r id="V:Rule25" type="connector" idref="#Соединительная линия уступом 59"/>
        <o:r id="V:Rule26" type="connector" idref="#Соединительная линия уступом 38"/>
        <o:r id="V:Rule27" type="connector" idref="#Соединительная линия уступом 55"/>
        <o:r id="V:Rule28" type="connector" idref="#Прямая со стрелкой 32"/>
        <o:r id="V:Rule29" type="connector" idref="#Прямая со стрелкой 39"/>
        <o:r id="V:Rule30" type="connector" idref="#Прямая со стрелкой 64"/>
        <o:r id="V:Rule31" type="connector" idref="#Прямая со стрелкой 25"/>
        <o:r id="V:Rule32" type="connector" idref="#Прямая со стрелкой 66"/>
        <o:r id="V:Rule33" type="connector" idref="#Прямая со стрелкой 67"/>
        <o:r id="V:Rule34" type="connector" idref="#Прямая со стрелкой 63"/>
        <o:r id="V:Rule35" type="connector" idref="#Прямая со стрелкой 37"/>
        <o:r id="V:Rule36" type="connector" idref="#Соединительная линия уступом 49"/>
        <o:r id="V:Rule37" type="connector" idref="#Прямая со стрелкой 33"/>
        <o:r id="V:Rule38" type="connector" idref="#Соединительная линия уступом 62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3A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620E9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styleId="a4">
    <w:name w:val="Hyperlink"/>
    <w:uiPriority w:val="99"/>
    <w:semiHidden/>
    <w:unhideWhenUsed/>
    <w:rsid w:val="009024E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863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67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file:///C:\Temp\Rar$DI00.547\3.docx" TargetMode="External"/><Relationship Id="rId5" Type="http://schemas.openxmlformats.org/officeDocument/2006/relationships/hyperlink" Target="consultantplus://offline/ref=89B4022304FEFAD2B406CCBC8BEFBA5473620BD4F3F0F54EF1AFBA7BD2848779O2e5C" TargetMode="External"/><Relationship Id="rId4" Type="http://schemas.openxmlformats.org/officeDocument/2006/relationships/hyperlink" Target="http://www.egov-buryatia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215</TotalTime>
  <Pages>1</Pages>
  <Words>9099</Words>
  <Characters>51866</Characters>
  <Application>Microsoft Office Word</Application>
  <DocSecurity>0</DocSecurity>
  <Lines>432</Lines>
  <Paragraphs>121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 GAME 2007</dc:creator>
  <cp:keywords/>
  <dc:description/>
  <cp:lastModifiedBy>Admin</cp:lastModifiedBy>
  <cp:revision>22</cp:revision>
  <dcterms:created xsi:type="dcterms:W3CDTF">2015-12-16T09:26:00Z</dcterms:created>
  <dcterms:modified xsi:type="dcterms:W3CDTF">2015-12-30T08:03:00Z</dcterms:modified>
</cp:coreProperties>
</file>