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Буряад Республикын                                               Администрация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«Элэсун»</w:t>
      </w:r>
    </w:p>
    <w:p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ТОГТООЛ</w:t>
      </w:r>
    </w:p>
    <w:p>
      <w:pPr>
        <w:jc w:val="center"/>
        <w:rPr>
          <w:b/>
        </w:rPr>
      </w:pPr>
      <w:r>
        <w:rPr>
          <w:b/>
        </w:rPr>
        <w:t xml:space="preserve">ПОСТАНОВЛЕНИЕ </w:t>
      </w:r>
      <w:r>
        <w:rPr>
          <w:b/>
          <w:sz w:val="28"/>
          <w:szCs w:val="28"/>
        </w:rPr>
        <w:t xml:space="preserve">№ </w:t>
      </w:r>
      <w:r>
        <w:rPr>
          <w:rFonts w:hint="default"/>
          <w:b/>
          <w:sz w:val="28"/>
          <w:szCs w:val="28"/>
          <w:lang w:val="ru-RU"/>
        </w:rPr>
        <w:t>0</w:t>
      </w:r>
      <w:bookmarkStart w:id="0" w:name="_GoBack"/>
      <w:bookmarkEnd w:id="0"/>
      <w:r>
        <w:rPr>
          <w:b/>
          <w:sz w:val="28"/>
          <w:szCs w:val="28"/>
        </w:rPr>
        <w:t>1</w:t>
      </w:r>
      <w:r>
        <w:rPr>
          <w:b/>
        </w:rPr>
        <w:t xml:space="preserve"> </w:t>
      </w:r>
    </w:p>
    <w:p>
      <w:pPr>
        <w:rPr>
          <w:b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«1</w:t>
      </w:r>
      <w:r>
        <w:rPr>
          <w:rFonts w:hint="default"/>
          <w:b/>
          <w:sz w:val="28"/>
          <w:szCs w:val="28"/>
          <w:lang w:val="ru-RU"/>
        </w:rPr>
        <w:t>1</w:t>
      </w:r>
      <w:r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  <w:lang w:val="ru-RU"/>
        </w:rPr>
        <w:t>января</w:t>
      </w:r>
      <w:r>
        <w:rPr>
          <w:b/>
          <w:sz w:val="28"/>
          <w:szCs w:val="28"/>
        </w:rPr>
        <w:t xml:space="preserve">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года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выделении специальных мест 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печатных агитационных материалов»</w:t>
      </w:r>
    </w:p>
    <w:p>
      <w:pPr>
        <w:ind w:left="720"/>
        <w:rPr>
          <w:b/>
          <w:sz w:val="28"/>
          <w:szCs w:val="28"/>
        </w:rPr>
      </w:pP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Определить специальные места для размещения печатных агитационных материалов: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доска объявлений возле здания магазина</w:t>
      </w:r>
      <w:r>
        <w:rPr>
          <w:rFonts w:hint="default"/>
          <w:sz w:val="28"/>
          <w:szCs w:val="28"/>
          <w:lang w:val="ru-RU"/>
        </w:rPr>
        <w:t xml:space="preserve"> «Элбэг» и</w:t>
      </w:r>
      <w:r>
        <w:rPr>
          <w:sz w:val="28"/>
          <w:szCs w:val="28"/>
        </w:rPr>
        <w:t xml:space="preserve"> «Спутник»;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>2.  Установить, что: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производить в местах, определенных для размещения агитационных материалов;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на заборах, световых опорах и опорах контактной сети, иных объектах производится только с согласия собственника, владельца здания, сооружения;</w:t>
      </w:r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  <w:t>3.  Контроль за исполнением постановления оставляю за собой.</w:t>
      </w:r>
    </w:p>
    <w:p>
      <w:pPr>
        <w:ind w:left="284" w:firstLine="436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ru-RU"/>
        </w:rPr>
        <w:t>Г</w:t>
      </w:r>
      <w:r>
        <w:rPr>
          <w:b/>
          <w:sz w:val="28"/>
          <w:szCs w:val="28"/>
        </w:rPr>
        <w:t>лав</w:t>
      </w:r>
      <w:r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</w:rPr>
        <w:t xml:space="preserve"> муниципального образования</w:t>
      </w:r>
    </w:p>
    <w:p>
      <w:pPr>
        <w:jc w:val="both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 сельское поселение «Элэсун»:                                             </w:t>
      </w:r>
      <w:r>
        <w:rPr>
          <w:b/>
          <w:sz w:val="28"/>
          <w:szCs w:val="28"/>
          <w:lang w:val="ru-RU"/>
        </w:rPr>
        <w:t>Б</w:t>
      </w:r>
      <w:r>
        <w:rPr>
          <w:rFonts w:hint="default"/>
          <w:b/>
          <w:sz w:val="28"/>
          <w:szCs w:val="28"/>
          <w:lang w:val="ru-RU"/>
        </w:rPr>
        <w:t>.Б.Галсанова</w:t>
      </w:r>
    </w:p>
    <w:p>
      <w:pPr>
        <w:jc w:val="both"/>
        <w:rPr>
          <w:b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004D9"/>
    <w:multiLevelType w:val="multilevel"/>
    <w:tmpl w:val="1CD004D9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E6"/>
    <w:rsid w:val="00306940"/>
    <w:rsid w:val="004A71E6"/>
    <w:rsid w:val="00DC53E7"/>
    <w:rsid w:val="380B4587"/>
    <w:rsid w:val="7DF7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1104</Characters>
  <Lines>9</Lines>
  <Paragraphs>2</Paragraphs>
  <TotalTime>5</TotalTime>
  <ScaleCrop>false</ScaleCrop>
  <LinksUpToDate>false</LinksUpToDate>
  <CharactersWithSpaces>1295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2021-08-18T03:00:00Z</dcterms:created>
  <dc:creator>Пользователь Windows</dc:creator>
  <cp:lastModifiedBy>Лиза Ламуева</cp:lastModifiedBy>
  <cp:lastPrinted>2024-01-11T06:48:28Z</cp:lastPrinted>
  <dcterms:modified xsi:type="dcterms:W3CDTF">2024-01-11T06:48:34Z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92E0C3DDCEDA4D6B8CE945FED0ED65F2</vt:lpwstr>
  </property>
</Properties>
</file>