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DD51AA" w:rsidRDefault="00DD51AA" w:rsidP="00DD51AA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DD51AA" w:rsidRDefault="00DD51AA" w:rsidP="00DD51AA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DD51AA" w:rsidRPr="004A45AB" w:rsidRDefault="00DD51AA" w:rsidP="00DD51AA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XXXXIV</w:t>
      </w:r>
      <w:r w:rsidR="004A45AB">
        <w:rPr>
          <w:rFonts w:ascii="Times New Roman" w:hAnsi="Times New Roman" w:cs="Times New Roman"/>
          <w:b/>
          <w:caps/>
          <w:sz w:val="28"/>
          <w:szCs w:val="28"/>
        </w:rPr>
        <w:t>-1</w:t>
      </w: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</w:rPr>
      </w:pP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«17»  декабря  2021 года</w:t>
      </w:r>
    </w:p>
    <w:p w:rsidR="00DD51AA" w:rsidRDefault="00DD51AA" w:rsidP="00DD51AA">
      <w:pPr>
        <w:spacing w:after="0"/>
        <w:jc w:val="center"/>
        <w:rPr>
          <w:rFonts w:ascii="Times New Roman" w:hAnsi="Times New Roman" w:cs="Times New Roman"/>
          <w:b/>
        </w:rPr>
      </w:pPr>
    </w:p>
    <w:p w:rsidR="00DD51AA" w:rsidRDefault="00DD51AA" w:rsidP="00DD51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DD51AA" w:rsidRDefault="00DD51AA" w:rsidP="00DD51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DD51AA" w:rsidRDefault="00DD51AA" w:rsidP="00DD51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на 2021 год 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D51AA" w:rsidRDefault="00DD51AA" w:rsidP="00DD51A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D51AA" w:rsidRDefault="00DD51AA" w:rsidP="00DD51AA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D51AA" w:rsidRDefault="00DD51AA" w:rsidP="00DD51AA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Статья 1.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2021 год </w:t>
      </w:r>
    </w:p>
    <w:p w:rsidR="00DD51AA" w:rsidRDefault="00DD51AA" w:rsidP="00DD51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местного бюджета  на 2021 год: </w:t>
      </w:r>
    </w:p>
    <w:p w:rsidR="00DD51AA" w:rsidRDefault="00DD51AA" w:rsidP="00DD51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5 041,26 тыс. рублей,  в том числе  безвозмездных поступлений в сумме 4 711,76  тыс. рублей;</w:t>
      </w:r>
    </w:p>
    <w:p w:rsidR="00DD51AA" w:rsidRDefault="00DD51AA" w:rsidP="00DD51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 объём расходов в сумме  5 085,8 тыс. рублей;</w:t>
      </w:r>
    </w:p>
    <w:p w:rsidR="00DD51AA" w:rsidRDefault="00DD51AA" w:rsidP="00DD51A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44 542,73коп.</w:t>
      </w:r>
    </w:p>
    <w:p w:rsidR="00DD51AA" w:rsidRDefault="00DD51AA" w:rsidP="00DD51AA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5 </w:t>
      </w:r>
      <w:r>
        <w:rPr>
          <w:rFonts w:ascii="Times New Roman" w:hAnsi="Times New Roman" w:cs="Times New Roman"/>
          <w:b/>
          <w:sz w:val="28"/>
          <w:szCs w:val="28"/>
        </w:rPr>
        <w:t>Бюджетные ассигнования местного бюджета на 2021 год</w:t>
      </w: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DD51AA" w:rsidRPr="009B77E8" w:rsidRDefault="00DD51AA" w:rsidP="00DD51A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>объем безвозмездных поступлений на 202</w:t>
      </w:r>
      <w:r w:rsidRPr="00856B2C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421EC9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DD51AA" w:rsidRDefault="00DD51AA" w:rsidP="00DD51AA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2021 год согласно приложению 6 к настоящему Решению;</w:t>
      </w:r>
    </w:p>
    <w:p w:rsidR="00DD51AA" w:rsidRDefault="00DD51AA" w:rsidP="00DD51AA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2021год согласно приложению 7 к настоящему Решению;</w:t>
      </w:r>
    </w:p>
    <w:p w:rsidR="00DD51AA" w:rsidRDefault="00DD51AA" w:rsidP="00DD51AA">
      <w:pPr>
        <w:pStyle w:val="21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 источники финансирования дефицита местного бюджета на 2021 год согласно приложению 8  к настоящему Решению;</w:t>
      </w: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9.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DD51AA" w:rsidRDefault="00DD51AA" w:rsidP="00DD51AA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DD51AA" w:rsidRDefault="00DD51AA" w:rsidP="00DD51A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9970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160"/>
        <w:gridCol w:w="1417"/>
      </w:tblGrid>
      <w:tr w:rsidR="00DD51AA" w:rsidRPr="005C2FB5" w:rsidTr="00001C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</w:t>
            </w:r>
          </w:p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D51AA" w:rsidRPr="005C2FB5" w:rsidTr="00001C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DD51AA" w:rsidRPr="005C2FB5" w:rsidTr="00001C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DD51AA" w:rsidRPr="005C2FB5" w:rsidTr="00001C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DD51AA" w:rsidRPr="00432FA6" w:rsidTr="00001C4E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4A45AB" w:rsidRDefault="00DD51AA" w:rsidP="00DD5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>» декабря 2021 года №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XXXXIV</w:t>
            </w:r>
            <w:r w:rsidR="004A45AB">
              <w:rPr>
                <w:rFonts w:ascii="Times New Roman" w:eastAsia="Times New Roman" w:hAnsi="Times New Roman" w:cs="Times New Roman"/>
              </w:rPr>
              <w:t>-1</w:t>
            </w:r>
          </w:p>
        </w:tc>
      </w:tr>
      <w:tr w:rsidR="00DD51AA" w:rsidRPr="005C2FB5" w:rsidTr="00001C4E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51AA" w:rsidRPr="005C2FB5" w:rsidTr="00001C4E">
        <w:trPr>
          <w:trHeight w:val="509"/>
        </w:trPr>
        <w:tc>
          <w:tcPr>
            <w:tcW w:w="99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2021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DD51AA" w:rsidRPr="005C2FB5" w:rsidTr="00001C4E">
        <w:trPr>
          <w:trHeight w:val="509"/>
        </w:trPr>
        <w:tc>
          <w:tcPr>
            <w:tcW w:w="99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D51AA" w:rsidRPr="005C2FB5" w:rsidTr="00001C4E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51AA" w:rsidRPr="005C2FB5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DD51AA" w:rsidRPr="005C2FB5" w:rsidTr="00001C4E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27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5C2FB5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D51AA" w:rsidRPr="007A390D" w:rsidTr="00001C4E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7D5607" w:rsidRDefault="00DD51AA" w:rsidP="00001C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4711,76</w:t>
            </w:r>
          </w:p>
        </w:tc>
      </w:tr>
      <w:tr w:rsidR="00DD51AA" w:rsidRPr="007A390D" w:rsidTr="00001C4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7D5607" w:rsidRDefault="00DD51AA" w:rsidP="00001C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4711,76</w:t>
            </w:r>
          </w:p>
        </w:tc>
      </w:tr>
      <w:tr w:rsidR="00DD51AA" w:rsidRPr="00142658" w:rsidTr="00001C4E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142658" w:rsidRDefault="00DD51AA" w:rsidP="00001C4E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67</w:t>
            </w:r>
          </w:p>
        </w:tc>
      </w:tr>
      <w:tr w:rsidR="00DD51AA" w:rsidRPr="00142658" w:rsidTr="00001C4E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142658" w:rsidRDefault="00DD51AA" w:rsidP="00001C4E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</w:rPr>
              <w:t>1,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67</w:t>
            </w:r>
          </w:p>
        </w:tc>
      </w:tr>
      <w:tr w:rsidR="00DD51AA" w:rsidRPr="002A02A9" w:rsidTr="00001C4E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2A02A9" w:rsidRDefault="00DD51AA" w:rsidP="00001C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159,7</w:t>
            </w:r>
          </w:p>
        </w:tc>
      </w:tr>
      <w:tr w:rsidR="00DD51AA" w:rsidRPr="007A390D" w:rsidTr="00001C4E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7A390D" w:rsidRDefault="00DD51AA" w:rsidP="00001C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157,9</w:t>
            </w:r>
          </w:p>
        </w:tc>
      </w:tr>
      <w:tr w:rsidR="00DD51AA" w:rsidRPr="002A02A9" w:rsidTr="00001C4E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D51AA" w:rsidRPr="002A02A9" w:rsidRDefault="00DD51AA" w:rsidP="00001C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1141,0</w:t>
            </w:r>
          </w:p>
        </w:tc>
      </w:tr>
      <w:tr w:rsidR="00DD51AA" w:rsidRPr="007A390D" w:rsidTr="00001C4E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51AA" w:rsidRDefault="00DD51AA" w:rsidP="00001C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1141,0</w:t>
            </w:r>
          </w:p>
          <w:p w:rsidR="00DD51AA" w:rsidRPr="007A390D" w:rsidRDefault="00DD51AA" w:rsidP="00001C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D51AA" w:rsidRPr="00142658" w:rsidTr="00001C4E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2A02A9" w:rsidRDefault="00DD51AA" w:rsidP="00001C4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51AA" w:rsidRPr="007D5607" w:rsidRDefault="00DD51AA" w:rsidP="00001C4E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3 </w:t>
            </w:r>
            <w:r>
              <w:rPr>
                <w:rFonts w:ascii="Times New Roman" w:hAnsi="Times New Roman" w:cs="Times New Roman"/>
                <w:b/>
                <w:color w:val="000000"/>
              </w:rPr>
              <w:t>411,19</w:t>
            </w:r>
          </w:p>
        </w:tc>
      </w:tr>
      <w:tr w:rsidR="00DD51AA" w:rsidRPr="007A390D" w:rsidTr="00001C4E">
        <w:trPr>
          <w:trHeight w:val="1069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27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D51AA" w:rsidRPr="007A390D" w:rsidRDefault="00DD51AA" w:rsidP="00001C4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51AA" w:rsidRPr="007A390D" w:rsidRDefault="00DD51AA" w:rsidP="00001C4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3 411,19</w:t>
            </w:r>
          </w:p>
        </w:tc>
      </w:tr>
      <w:bookmarkEnd w:id="0"/>
    </w:tbl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tbl>
      <w:tblPr>
        <w:tblW w:w="11553" w:type="dxa"/>
        <w:tblInd w:w="-426" w:type="dxa"/>
        <w:tblLook w:val="04A0" w:firstRow="1" w:lastRow="0" w:firstColumn="1" w:lastColumn="0" w:noHBand="0" w:noVBand="1"/>
      </w:tblPr>
      <w:tblGrid>
        <w:gridCol w:w="1277"/>
        <w:gridCol w:w="4678"/>
        <w:gridCol w:w="887"/>
        <w:gridCol w:w="3082"/>
        <w:gridCol w:w="536"/>
        <w:gridCol w:w="425"/>
        <w:gridCol w:w="662"/>
        <w:gridCol w:w="6"/>
      </w:tblGrid>
      <w:tr w:rsidR="00DD51AA" w:rsidTr="00001C4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DD51AA" w:rsidRDefault="00DD51AA" w:rsidP="00001C4E">
            <w:pPr>
              <w:spacing w:after="16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425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</w:p>
        </w:tc>
        <w:tc>
          <w:tcPr>
            <w:tcW w:w="425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425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О проекте местного бюджета  муниципального образования сельское поселение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2021 год »</w:t>
            </w:r>
          </w:p>
        </w:tc>
        <w:tc>
          <w:tcPr>
            <w:tcW w:w="425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gridAfter w:val="2"/>
          <w:wAfter w:w="668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lang w:eastAsia="en-US"/>
              </w:rPr>
            </w:pPr>
          </w:p>
        </w:tc>
        <w:tc>
          <w:tcPr>
            <w:tcW w:w="4678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505" w:type="dxa"/>
            <w:gridSpan w:val="3"/>
            <w:noWrap/>
            <w:vAlign w:val="bottom"/>
            <w:hideMark/>
          </w:tcPr>
          <w:p w:rsidR="00DD51AA" w:rsidRPr="004A45AB" w:rsidRDefault="00DD51AA" w:rsidP="00DD5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» декабря 2021 года №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XXXXIV</w:t>
            </w:r>
            <w:r w:rsidR="004A45AB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</w:p>
        </w:tc>
        <w:tc>
          <w:tcPr>
            <w:tcW w:w="425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rPr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D51AA" w:rsidTr="00001C4E">
        <w:trPr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0276" w:type="dxa"/>
            <w:gridSpan w:val="7"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5565" w:type="dxa"/>
            <w:gridSpan w:val="2"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082" w:type="dxa"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623" w:type="dxa"/>
            <w:gridSpan w:val="3"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55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30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Сумма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0100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Pr="001A6028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2434,03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51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0102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728,87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76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Pr="001A6028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1187,44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Pr="001A6028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517,72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8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0200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ОБОРОНА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0203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157,9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НАЦИОНАЛЬНАЯ ЭКОНОМИКА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1401,0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0409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Дорожное хозяйство (дорожные фонды)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1401,0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8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0500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ЖИЛИЩНО-КОММУНАЛЬНОЕ ХОЗЯЙСТВО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353,59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0503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Благоустройство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353,59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D51AA" w:rsidRPr="00A23A0E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Pr="00A23A0E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D51AA" w:rsidRPr="00A23A0E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Pr="006D5F4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F4A">
              <w:rPr>
                <w:rFonts w:ascii="Times New Roman" w:eastAsia="Times New Roman" w:hAnsi="Times New Roman" w:cs="Times New Roman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D51AA" w:rsidRPr="006D5F4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D5F4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255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0800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КУЛЬТУРА, КИНЕМАТОГРАФИЯ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696,59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0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0801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Культура 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338,9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390"/>
        </w:trPr>
        <w:tc>
          <w:tcPr>
            <w:tcW w:w="127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0804</w:t>
            </w:r>
          </w:p>
        </w:tc>
        <w:tc>
          <w:tcPr>
            <w:tcW w:w="55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n-US"/>
              </w:rPr>
              <w:t>357,69</w:t>
            </w:r>
          </w:p>
        </w:tc>
        <w:tc>
          <w:tcPr>
            <w:tcW w:w="1623" w:type="dxa"/>
            <w:gridSpan w:val="3"/>
            <w:noWrap/>
            <w:vAlign w:val="bottom"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D51AA" w:rsidTr="00001C4E">
        <w:trPr>
          <w:gridAfter w:val="1"/>
          <w:wAfter w:w="6" w:type="dxa"/>
          <w:trHeight w:val="720"/>
        </w:trPr>
        <w:tc>
          <w:tcPr>
            <w:tcW w:w="12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rPr>
                <w:lang w:eastAsia="en-US"/>
              </w:rPr>
            </w:pPr>
          </w:p>
        </w:tc>
        <w:tc>
          <w:tcPr>
            <w:tcW w:w="5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ВСЕГО РАСХОДОВ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5 085,8</w:t>
            </w:r>
          </w:p>
        </w:tc>
        <w:tc>
          <w:tcPr>
            <w:tcW w:w="1623" w:type="dxa"/>
            <w:gridSpan w:val="3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DD51AA" w:rsidRDefault="00DD51AA" w:rsidP="00DD51A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1C4E" w:rsidRDefault="00001C4E" w:rsidP="00DD51A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001C4E" w:rsidRDefault="00001C4E" w:rsidP="00DD51A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:rsidR="00DD51AA" w:rsidRDefault="00DD51AA" w:rsidP="00DD51AA">
      <w:pPr>
        <w:spacing w:after="0" w:line="24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7</w:t>
      </w:r>
    </w:p>
    <w:tbl>
      <w:tblPr>
        <w:tblW w:w="9840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703"/>
        <w:gridCol w:w="1418"/>
        <w:gridCol w:w="709"/>
        <w:gridCol w:w="992"/>
      </w:tblGrid>
      <w:tr w:rsidR="00DD51AA" w:rsidTr="00001C4E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DD51AA" w:rsidRDefault="00DD51AA" w:rsidP="00001C4E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местном бюджета  муниципального образования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43" w:type="dxa"/>
            <w:gridSpan w:val="5"/>
            <w:noWrap/>
            <w:vAlign w:val="bottom"/>
            <w:hideMark/>
          </w:tcPr>
          <w:p w:rsidR="00DD51AA" w:rsidRPr="004A45AB" w:rsidRDefault="00DD51AA" w:rsidP="00DD5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17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>»  декабря 2021 года №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XXXXIV</w:t>
            </w:r>
            <w:r w:rsidR="004A45AB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</w:p>
        </w:tc>
      </w:tr>
      <w:tr w:rsidR="00DD51AA" w:rsidTr="00001C4E">
        <w:trPr>
          <w:trHeight w:val="509"/>
        </w:trPr>
        <w:tc>
          <w:tcPr>
            <w:tcW w:w="9840" w:type="dxa"/>
            <w:gridSpan w:val="8"/>
            <w:vMerge w:val="restart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2021 год</w:t>
            </w:r>
          </w:p>
        </w:tc>
      </w:tr>
      <w:tr w:rsidR="00DD51AA" w:rsidTr="00001C4E">
        <w:trPr>
          <w:trHeight w:val="509"/>
        </w:trPr>
        <w:tc>
          <w:tcPr>
            <w:tcW w:w="9840" w:type="dxa"/>
            <w:gridSpan w:val="8"/>
            <w:vMerge/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DD51AA" w:rsidTr="00001C4E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D51AA" w:rsidTr="00001C4E">
        <w:trPr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ода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Сумма</w:t>
            </w:r>
          </w:p>
        </w:tc>
      </w:tr>
      <w:tr w:rsidR="00DD51AA" w:rsidTr="00001C4E">
        <w:trPr>
          <w:trHeight w:val="509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DD51AA" w:rsidTr="00001C4E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5085,8</w:t>
            </w:r>
          </w:p>
        </w:tc>
      </w:tr>
      <w:tr w:rsidR="00DD51AA" w:rsidTr="00001C4E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</w:t>
            </w:r>
            <w:r w:rsidR="00001C4E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434,03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728,87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728,87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728,87</w:t>
            </w:r>
          </w:p>
        </w:tc>
      </w:tr>
      <w:tr w:rsidR="00DD51AA" w:rsidTr="00001C4E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561,48</w:t>
            </w:r>
          </w:p>
        </w:tc>
      </w:tr>
      <w:tr w:rsidR="00DD51AA" w:rsidTr="00001C4E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167,38</w:t>
            </w:r>
          </w:p>
        </w:tc>
      </w:tr>
      <w:tr w:rsidR="00DD51AA" w:rsidTr="00001C4E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</w:tr>
      <w:tr w:rsidR="00DD51AA" w:rsidTr="00001C4E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239,32</w:t>
            </w:r>
          </w:p>
        </w:tc>
      </w:tr>
      <w:tr w:rsidR="00DD51AA" w:rsidTr="00001C4E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DD51AA" w:rsidTr="00001C4E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001C4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21,02</w:t>
            </w:r>
          </w:p>
        </w:tc>
      </w:tr>
      <w:tr w:rsidR="00DD51AA" w:rsidTr="00001C4E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  <w:r w:rsidR="00001C4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21,02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16,3</w:t>
            </w:r>
          </w:p>
        </w:tc>
      </w:tr>
      <w:tr w:rsidR="00DD51AA" w:rsidTr="00001C4E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948,115</w:t>
            </w:r>
          </w:p>
        </w:tc>
      </w:tr>
      <w:tr w:rsidR="00DD51AA" w:rsidTr="00001C4E">
        <w:trPr>
          <w:trHeight w:val="86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948,115</w:t>
            </w:r>
          </w:p>
        </w:tc>
      </w:tr>
      <w:tr w:rsidR="00DD51AA" w:rsidTr="00001C4E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</w:t>
            </w:r>
            <w:r w:rsidR="00001C4E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99,397</w:t>
            </w:r>
          </w:p>
        </w:tc>
      </w:tr>
      <w:tr w:rsidR="00DD51AA" w:rsidTr="00001C4E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148,271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001C4E" w:rsidP="00540A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52,202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171,124</w:t>
            </w:r>
          </w:p>
        </w:tc>
      </w:tr>
      <w:tr w:rsidR="00DD51AA" w:rsidTr="00001C4E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74,269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2,85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517,715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517,715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336,67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101,043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80,0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DD51AA" w:rsidTr="00001C4E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157,9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157,9</w:t>
            </w:r>
          </w:p>
        </w:tc>
      </w:tr>
      <w:tr w:rsidR="00DD51AA" w:rsidTr="00001C4E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110,2</w:t>
            </w:r>
          </w:p>
        </w:tc>
      </w:tr>
      <w:tr w:rsidR="00DD51AA" w:rsidTr="00001C4E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47,7</w:t>
            </w:r>
          </w:p>
        </w:tc>
      </w:tr>
      <w:tr w:rsidR="00DD51AA" w:rsidTr="00001C4E">
        <w:trPr>
          <w:trHeight w:val="7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eastAsia="en-US"/>
              </w:rPr>
              <w:t>1401,0</w:t>
            </w:r>
          </w:p>
        </w:tc>
      </w:tr>
      <w:tr w:rsidR="00DD51AA" w:rsidTr="00001C4E">
        <w:trPr>
          <w:trHeight w:val="55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DD51AA" w:rsidTr="00001C4E">
        <w:trPr>
          <w:trHeight w:val="83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DD51AA" w:rsidTr="00001C4E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801,0</w:t>
            </w:r>
          </w:p>
        </w:tc>
      </w:tr>
      <w:tr w:rsidR="00DD51AA" w:rsidTr="00001C4E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600,0</w:t>
            </w:r>
          </w:p>
        </w:tc>
      </w:tr>
      <w:tr w:rsidR="00DD51AA" w:rsidTr="00001C4E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600,0</w:t>
            </w:r>
          </w:p>
        </w:tc>
      </w:tr>
      <w:tr w:rsidR="00DD51AA" w:rsidTr="00001C4E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393,59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540AAF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393,59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7D7C75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183,59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7D7C75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183,59</w:t>
            </w:r>
          </w:p>
        </w:tc>
      </w:tr>
      <w:tr w:rsidR="00DD51AA" w:rsidTr="00001C4E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10,00</w:t>
            </w:r>
          </w:p>
        </w:tc>
      </w:tr>
      <w:tr w:rsidR="00DD51AA" w:rsidTr="00001C4E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</w:p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200,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200,0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Pr="00A132E2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132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en-US"/>
              </w:rPr>
              <w:t>2</w:t>
            </w:r>
            <w:r w:rsidRPr="00A132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,7</w:t>
            </w:r>
          </w:p>
        </w:tc>
      </w:tr>
      <w:tr w:rsidR="00DD51AA" w:rsidTr="00001C4E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2,7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DD51AA" w:rsidRDefault="007D7C75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696,59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7D7C75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696,59</w:t>
            </w:r>
          </w:p>
        </w:tc>
      </w:tr>
      <w:tr w:rsidR="00DD51AA" w:rsidTr="00001C4E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7D7C75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338,,9</w:t>
            </w:r>
          </w:p>
        </w:tc>
      </w:tr>
      <w:tr w:rsidR="00DD51AA" w:rsidTr="00001C4E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AE5BD2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AE5BD2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338,9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DD51AA" w:rsidRDefault="00DD51AA" w:rsidP="00001C4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AE5BD2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DD51AA" w:rsidTr="00001C4E">
        <w:trPr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AE5BD2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DD51AA" w:rsidTr="00001C4E">
        <w:trPr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AE5BD2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357,69</w:t>
            </w:r>
          </w:p>
        </w:tc>
      </w:tr>
      <w:tr w:rsidR="00DD51AA" w:rsidTr="00001C4E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5085,8</w:t>
            </w:r>
          </w:p>
        </w:tc>
      </w:tr>
    </w:tbl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p w:rsidR="00AE5BD2" w:rsidRDefault="00AE5BD2" w:rsidP="00DD51AA">
      <w:pPr>
        <w:spacing w:after="0"/>
        <w:rPr>
          <w:rFonts w:ascii="Times New Roman" w:hAnsi="Times New Roman" w:cs="Times New Roman"/>
        </w:rPr>
      </w:pPr>
    </w:p>
    <w:tbl>
      <w:tblPr>
        <w:tblW w:w="969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018"/>
      </w:tblGrid>
      <w:tr w:rsidR="00DD51AA" w:rsidTr="00001C4E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8</w:t>
            </w:r>
          </w:p>
        </w:tc>
      </w:tr>
      <w:tr w:rsidR="00DD51AA" w:rsidTr="00001C4E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к Решению Совета депутатов</w:t>
            </w:r>
          </w:p>
        </w:tc>
      </w:tr>
      <w:tr w:rsidR="00DD51AA" w:rsidTr="00001C4E">
        <w:trPr>
          <w:trHeight w:val="255"/>
        </w:trPr>
        <w:tc>
          <w:tcPr>
            <w:tcW w:w="2577" w:type="dxa"/>
            <w:noWrap/>
            <w:vAlign w:val="bottom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муниципального образования </w:t>
            </w:r>
          </w:p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</w:t>
            </w:r>
          </w:p>
        </w:tc>
      </w:tr>
      <w:tr w:rsidR="00DD51AA" w:rsidTr="00001C4E">
        <w:trPr>
          <w:trHeight w:val="300"/>
        </w:trPr>
        <w:tc>
          <w:tcPr>
            <w:tcW w:w="2577" w:type="dxa"/>
            <w:noWrap/>
            <w:vAlign w:val="bottom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DD51AA" w:rsidTr="00001C4E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294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Элэсун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>»  на 2021 год»</w:t>
            </w:r>
          </w:p>
        </w:tc>
      </w:tr>
      <w:tr w:rsidR="00DD51AA" w:rsidTr="00001C4E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DD51AA" w:rsidRDefault="00DD51AA" w:rsidP="00001C4E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121" w:type="dxa"/>
            <w:gridSpan w:val="5"/>
            <w:noWrap/>
            <w:vAlign w:val="bottom"/>
            <w:hideMark/>
          </w:tcPr>
          <w:p w:rsidR="00DD51AA" w:rsidRPr="004A45AB" w:rsidRDefault="00DD51AA" w:rsidP="00DD51A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«17» декабря 2021 года №</w:t>
            </w:r>
            <w:r>
              <w:rPr>
                <w:rFonts w:ascii="Times New Roman" w:eastAsia="Times New Roman" w:hAnsi="Times New Roman" w:cs="Times New Roman"/>
                <w:lang w:val="en-US" w:eastAsia="en-US"/>
              </w:rPr>
              <w:t>XXXXIV</w:t>
            </w:r>
            <w:r w:rsidR="004A45AB">
              <w:rPr>
                <w:rFonts w:ascii="Times New Roman" w:eastAsia="Times New Roman" w:hAnsi="Times New Roman" w:cs="Times New Roman"/>
                <w:lang w:eastAsia="en-US"/>
              </w:rPr>
              <w:t>-1</w:t>
            </w:r>
          </w:p>
        </w:tc>
      </w:tr>
      <w:tr w:rsidR="00DD51AA" w:rsidTr="00001C4E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302" w:type="dxa"/>
            <w:gridSpan w:val="2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DD51AA" w:rsidTr="00001C4E">
        <w:trPr>
          <w:trHeight w:val="509"/>
        </w:trPr>
        <w:tc>
          <w:tcPr>
            <w:tcW w:w="9698" w:type="dxa"/>
            <w:gridSpan w:val="6"/>
            <w:vMerge w:val="restart"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2021 год</w:t>
            </w:r>
          </w:p>
        </w:tc>
      </w:tr>
      <w:tr w:rsidR="00DD51AA" w:rsidTr="00001C4E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DD51AA" w:rsidRDefault="00DD51AA" w:rsidP="00001C4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DD51AA" w:rsidTr="00001C4E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DD51AA" w:rsidRDefault="00DD51AA" w:rsidP="00001C4E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DD51AA" w:rsidRDefault="00DD51AA" w:rsidP="00001C4E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018" w:type="dxa"/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DD51AA" w:rsidTr="00001C4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0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DD51AA" w:rsidTr="00001C4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Pr="00CB7189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54</w:t>
            </w:r>
          </w:p>
        </w:tc>
      </w:tr>
      <w:tr w:rsidR="00DD51AA" w:rsidTr="00001C4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-5 041,26</w:t>
            </w:r>
          </w:p>
        </w:tc>
      </w:tr>
      <w:tr w:rsidR="00DD51AA" w:rsidTr="00001C4E">
        <w:trPr>
          <w:trHeight w:val="699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-5 085,8</w:t>
            </w:r>
          </w:p>
        </w:tc>
      </w:tr>
      <w:tr w:rsidR="00DD51AA" w:rsidTr="00001C4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5 </w:t>
            </w:r>
            <w:r w:rsidR="00AE5BD2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41,26</w:t>
            </w:r>
          </w:p>
        </w:tc>
      </w:tr>
      <w:tr w:rsidR="00DD51AA" w:rsidTr="00001C4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5 085,8</w:t>
            </w:r>
          </w:p>
        </w:tc>
      </w:tr>
      <w:tr w:rsidR="00DD51AA" w:rsidTr="00001C4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51AA" w:rsidRDefault="00DD51AA" w:rsidP="00001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DD51AA" w:rsidRPr="00CB7189" w:rsidRDefault="00DD51AA" w:rsidP="00001C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44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54</w:t>
            </w:r>
          </w:p>
        </w:tc>
      </w:tr>
    </w:tbl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>
      <w:pPr>
        <w:spacing w:after="0"/>
        <w:rPr>
          <w:rFonts w:ascii="Times New Roman" w:hAnsi="Times New Roman" w:cs="Times New Roman"/>
        </w:rPr>
      </w:pPr>
    </w:p>
    <w:p w:rsidR="00DD51AA" w:rsidRDefault="00DD51AA" w:rsidP="00DD51AA"/>
    <w:p w:rsidR="00DD51AA" w:rsidRDefault="00DD51AA" w:rsidP="00DD51AA"/>
    <w:p w:rsidR="00907787" w:rsidRDefault="00907787"/>
    <w:sectPr w:rsidR="00907787" w:rsidSect="00001C4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3D"/>
    <w:rsid w:val="00001C4E"/>
    <w:rsid w:val="000F6D08"/>
    <w:rsid w:val="004A45AB"/>
    <w:rsid w:val="00540AAF"/>
    <w:rsid w:val="006045AD"/>
    <w:rsid w:val="007D7C75"/>
    <w:rsid w:val="00907787"/>
    <w:rsid w:val="00AE5BD2"/>
    <w:rsid w:val="00C64D3D"/>
    <w:rsid w:val="00DD51AA"/>
    <w:rsid w:val="00EC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1A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1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1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1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1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1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1A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1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1A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1A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1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51A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51AA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51AA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D51AA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D51AA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D51A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D51A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D51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DD51AA"/>
    <w:rPr>
      <w:color w:val="000080"/>
      <w:u w:val="single"/>
    </w:rPr>
  </w:style>
  <w:style w:type="paragraph" w:customStyle="1" w:styleId="msonormal0">
    <w:name w:val="msonormal"/>
    <w:basedOn w:val="a"/>
    <w:rsid w:val="00DD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DD5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DD51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DD51AA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DD51AA"/>
    <w:pPr>
      <w:spacing w:after="0" w:line="240" w:lineRule="auto"/>
    </w:pPr>
    <w:rPr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semiHidden/>
    <w:rsid w:val="00DD51AA"/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D51A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D51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D51A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DD51A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DD51A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DD51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DD51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DD51A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DD51AA"/>
    <w:rPr>
      <w:rFonts w:eastAsiaTheme="minorEastAsia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DD51AA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DD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D51A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e">
    <w:name w:val="Без интервала Знак"/>
    <w:basedOn w:val="a0"/>
    <w:link w:val="af"/>
    <w:locked/>
    <w:rsid w:val="00DD51AA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DD51AA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DD51AA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DD51AA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DD51AA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DD51A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DD51AA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D51AA"/>
    <w:rPr>
      <w:rFonts w:ascii="Arial" w:hAnsi="Arial" w:cs="Arial"/>
    </w:rPr>
  </w:style>
  <w:style w:type="paragraph" w:customStyle="1" w:styleId="ConsPlusNormal0">
    <w:name w:val="ConsPlusNormal"/>
    <w:link w:val="ConsPlusNormal"/>
    <w:rsid w:val="00DD51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DD51AA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DD51AA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DD51AA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DD51AA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DD51AA"/>
    <w:rPr>
      <w:b/>
      <w:bCs/>
      <w:smallCaps/>
      <w:spacing w:val="5"/>
    </w:rPr>
  </w:style>
  <w:style w:type="paragraph" w:styleId="af8">
    <w:name w:val="header"/>
    <w:basedOn w:val="a"/>
    <w:link w:val="af9"/>
    <w:uiPriority w:val="99"/>
    <w:unhideWhenUsed/>
    <w:rsid w:val="00DD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D51AA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DD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D51A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1A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51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51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51A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51A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51A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51A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51A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51A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51A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51A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51A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51AA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D51AA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D51AA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D51AA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DD51AA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D51A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DD51A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DD51AA"/>
    <w:rPr>
      <w:color w:val="000080"/>
      <w:u w:val="single"/>
    </w:rPr>
  </w:style>
  <w:style w:type="paragraph" w:customStyle="1" w:styleId="msonormal0">
    <w:name w:val="msonormal"/>
    <w:basedOn w:val="a"/>
    <w:rsid w:val="00DD5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semiHidden/>
    <w:unhideWhenUsed/>
    <w:rsid w:val="00DD5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DD51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7"/>
    <w:uiPriority w:val="99"/>
    <w:semiHidden/>
    <w:rsid w:val="00DD51AA"/>
    <w:rPr>
      <w:rFonts w:eastAsiaTheme="minorEastAsia"/>
      <w:sz w:val="20"/>
      <w:szCs w:val="20"/>
      <w:lang w:eastAsia="ru-RU"/>
    </w:rPr>
  </w:style>
  <w:style w:type="paragraph" w:styleId="a7">
    <w:name w:val="endnote text"/>
    <w:basedOn w:val="a"/>
    <w:link w:val="a6"/>
    <w:uiPriority w:val="99"/>
    <w:semiHidden/>
    <w:unhideWhenUsed/>
    <w:rsid w:val="00DD51AA"/>
    <w:pPr>
      <w:spacing w:after="0" w:line="240" w:lineRule="auto"/>
    </w:pPr>
    <w:rPr>
      <w:sz w:val="20"/>
      <w:szCs w:val="20"/>
    </w:rPr>
  </w:style>
  <w:style w:type="character" w:customStyle="1" w:styleId="11">
    <w:name w:val="Текст концевой сноски Знак1"/>
    <w:basedOn w:val="a0"/>
    <w:uiPriority w:val="99"/>
    <w:semiHidden/>
    <w:rsid w:val="00DD51AA"/>
    <w:rPr>
      <w:rFonts w:eastAsiaTheme="minorEastAsia"/>
      <w:sz w:val="20"/>
      <w:szCs w:val="20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DD51A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DD51A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a">
    <w:name w:val="Subtitle"/>
    <w:basedOn w:val="a"/>
    <w:next w:val="a"/>
    <w:link w:val="ab"/>
    <w:uiPriority w:val="11"/>
    <w:qFormat/>
    <w:rsid w:val="00DD51A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DD51A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DD51A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DD51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DD51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DD51A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DD51AA"/>
    <w:rPr>
      <w:rFonts w:eastAsiaTheme="minorEastAsia"/>
      <w:lang w:eastAsia="ru-RU"/>
    </w:rPr>
  </w:style>
  <w:style w:type="character" w:customStyle="1" w:styleId="ac">
    <w:name w:val="Текст выноски Знак"/>
    <w:basedOn w:val="a0"/>
    <w:link w:val="ad"/>
    <w:uiPriority w:val="99"/>
    <w:semiHidden/>
    <w:rsid w:val="00DD51AA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Balloon Text"/>
    <w:basedOn w:val="a"/>
    <w:link w:val="ac"/>
    <w:uiPriority w:val="99"/>
    <w:semiHidden/>
    <w:unhideWhenUsed/>
    <w:rsid w:val="00DD5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DD51A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e">
    <w:name w:val="Без интервала Знак"/>
    <w:basedOn w:val="a0"/>
    <w:link w:val="af"/>
    <w:locked/>
    <w:rsid w:val="00DD51AA"/>
    <w:rPr>
      <w:rFonts w:ascii="Times New Roman" w:eastAsiaTheme="minorEastAsia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DD51AA"/>
    <w:pPr>
      <w:spacing w:after="0" w:line="240" w:lineRule="auto"/>
    </w:pPr>
    <w:rPr>
      <w:rFonts w:ascii="Times New Roman" w:hAnsi="Times New Roman" w:cs="Times New Roman"/>
    </w:rPr>
  </w:style>
  <w:style w:type="paragraph" w:styleId="af0">
    <w:name w:val="List Paragraph"/>
    <w:basedOn w:val="a"/>
    <w:uiPriority w:val="34"/>
    <w:qFormat/>
    <w:rsid w:val="00DD51AA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DD51AA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DD51AA"/>
    <w:rPr>
      <w:rFonts w:eastAsiaTheme="minorEastAsia"/>
      <w:i/>
      <w:iCs/>
      <w:color w:val="000000" w:themeColor="text1"/>
      <w:lang w:eastAsia="ru-RU"/>
    </w:rPr>
  </w:style>
  <w:style w:type="paragraph" w:styleId="af1">
    <w:name w:val="Intense Quote"/>
    <w:basedOn w:val="a"/>
    <w:next w:val="a"/>
    <w:link w:val="af2"/>
    <w:uiPriority w:val="30"/>
    <w:qFormat/>
    <w:rsid w:val="00DD51A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2">
    <w:name w:val="Выделенная цитата Знак"/>
    <w:basedOn w:val="a0"/>
    <w:link w:val="af1"/>
    <w:uiPriority w:val="30"/>
    <w:rsid w:val="00DD51AA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D51AA"/>
    <w:rPr>
      <w:rFonts w:ascii="Arial" w:hAnsi="Arial" w:cs="Arial"/>
    </w:rPr>
  </w:style>
  <w:style w:type="paragraph" w:customStyle="1" w:styleId="ConsPlusNormal0">
    <w:name w:val="ConsPlusNormal"/>
    <w:link w:val="ConsPlusNormal"/>
    <w:rsid w:val="00DD51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3">
    <w:name w:val="Subtle Emphasis"/>
    <w:uiPriority w:val="19"/>
    <w:qFormat/>
    <w:rsid w:val="00DD51AA"/>
    <w:rPr>
      <w:i/>
      <w:iCs/>
      <w:color w:val="808080" w:themeColor="text1" w:themeTint="7F"/>
    </w:rPr>
  </w:style>
  <w:style w:type="character" w:styleId="af4">
    <w:name w:val="Intense Emphasis"/>
    <w:uiPriority w:val="21"/>
    <w:qFormat/>
    <w:rsid w:val="00DD51AA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DD51AA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DD51AA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DD51AA"/>
    <w:rPr>
      <w:b/>
      <w:bCs/>
      <w:smallCaps/>
      <w:spacing w:val="5"/>
    </w:rPr>
  </w:style>
  <w:style w:type="paragraph" w:styleId="af8">
    <w:name w:val="header"/>
    <w:basedOn w:val="a"/>
    <w:link w:val="af9"/>
    <w:uiPriority w:val="99"/>
    <w:unhideWhenUsed/>
    <w:rsid w:val="00DD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D51AA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DD5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D51A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2004</Words>
  <Characters>11427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2021-12-30T00:49:00Z</cp:lastPrinted>
  <dcterms:created xsi:type="dcterms:W3CDTF">2021-12-30T00:54:00Z</dcterms:created>
  <dcterms:modified xsi:type="dcterms:W3CDTF">2021-12-30T00:54:00Z</dcterms:modified>
</cp:coreProperties>
</file>