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F41" w:rsidRDefault="007352B4" w:rsidP="00B269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C27800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B2692B" w:rsidRDefault="00B2692B" w:rsidP="00B2692B">
      <w:pPr>
        <w:spacing w:after="0" w:line="240" w:lineRule="auto"/>
        <w:rPr>
          <w:b/>
          <w:sz w:val="28"/>
          <w:lang w:val="en-US"/>
        </w:rPr>
      </w:pPr>
      <w:r>
        <w:rPr>
          <w:b/>
          <w:sz w:val="28"/>
        </w:rPr>
        <w:t xml:space="preserve">      </w:t>
      </w:r>
    </w:p>
    <w:p w:rsidR="00B2692B" w:rsidRPr="00903C96" w:rsidRDefault="00B2692B" w:rsidP="00B269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b/>
          <w:sz w:val="28"/>
          <w:szCs w:val="28"/>
          <w:lang w:val="en-US"/>
        </w:rPr>
        <w:t xml:space="preserve">       </w:t>
      </w:r>
      <w:r w:rsidRPr="00903C96">
        <w:rPr>
          <w:b/>
          <w:sz w:val="28"/>
          <w:szCs w:val="28"/>
        </w:rPr>
        <w:t xml:space="preserve"> </w:t>
      </w:r>
      <w:r w:rsidRPr="00903C96">
        <w:rPr>
          <w:rFonts w:ascii="Times New Roman" w:hAnsi="Times New Roman"/>
          <w:b/>
          <w:sz w:val="28"/>
          <w:szCs w:val="28"/>
        </w:rPr>
        <w:t>Буряад Республикын                                                   Администрация</w:t>
      </w:r>
    </w:p>
    <w:p w:rsidR="00B2692B" w:rsidRPr="00903C96" w:rsidRDefault="00B2692B" w:rsidP="00B269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 xml:space="preserve">      Хурамхаанай аймагай                               муниципального образования</w:t>
      </w:r>
    </w:p>
    <w:p w:rsidR="00B2692B" w:rsidRPr="00903C96" w:rsidRDefault="00B2692B" w:rsidP="00B269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>«Элэсун» гэжэ муниципальна                                      сельское поселение</w:t>
      </w:r>
    </w:p>
    <w:p w:rsidR="00B2692B" w:rsidRPr="00903C96" w:rsidRDefault="00B2692B" w:rsidP="00B2692B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 xml:space="preserve">                   захиргаан                                                                   «Элэсун»</w:t>
      </w:r>
    </w:p>
    <w:p w:rsidR="00B2692B" w:rsidRDefault="00B2692B" w:rsidP="00B2692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0017E">
        <w:rPr>
          <w:rFonts w:ascii="Times New Roman" w:hAnsi="Times New Roman"/>
          <w:b/>
          <w:sz w:val="20"/>
          <w:szCs w:val="20"/>
        </w:rPr>
        <w:t xml:space="preserve">671642, Республика Бурятия, Курумканский район, улус </w:t>
      </w:r>
      <w:r>
        <w:rPr>
          <w:rFonts w:ascii="Times New Roman" w:hAnsi="Times New Roman"/>
          <w:b/>
          <w:sz w:val="20"/>
          <w:szCs w:val="20"/>
        </w:rPr>
        <w:t xml:space="preserve">Элэсун , ул.Ленина 68, </w:t>
      </w:r>
    </w:p>
    <w:p w:rsidR="00B2692B" w:rsidRPr="0020017E" w:rsidRDefault="00B2692B" w:rsidP="00B2692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тел.(факс) 8(30149)91-166</w:t>
      </w:r>
      <w:r w:rsidRPr="0020017E">
        <w:rPr>
          <w:rFonts w:ascii="Times New Roman" w:hAnsi="Times New Roman"/>
          <w:b/>
          <w:sz w:val="20"/>
          <w:szCs w:val="20"/>
        </w:rPr>
        <w:t>;</w:t>
      </w:r>
      <w:r w:rsidRPr="0020017E">
        <w:rPr>
          <w:rFonts w:ascii="Times New Roman" w:hAnsi="Times New Roman"/>
          <w:b/>
          <w:sz w:val="20"/>
          <w:szCs w:val="20"/>
          <w:lang w:val="en-US"/>
        </w:rPr>
        <w:t>e</w:t>
      </w:r>
      <w:r w:rsidRPr="0020017E">
        <w:rPr>
          <w:rFonts w:ascii="Times New Roman" w:hAnsi="Times New Roman"/>
          <w:b/>
          <w:sz w:val="20"/>
          <w:szCs w:val="20"/>
        </w:rPr>
        <w:t>-</w:t>
      </w:r>
      <w:r w:rsidRPr="0020017E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20017E">
        <w:rPr>
          <w:rFonts w:ascii="Times New Roman" w:hAnsi="Times New Roman"/>
          <w:b/>
          <w:sz w:val="20"/>
          <w:szCs w:val="20"/>
        </w:rPr>
        <w:t xml:space="preserve">: </w:t>
      </w:r>
      <w:hyperlink r:id="rId7" w:history="1">
        <w:r w:rsidR="00CE6F52" w:rsidRPr="004D07E2">
          <w:rPr>
            <w:rStyle w:val="a6"/>
            <w:rFonts w:ascii="Times New Roman" w:hAnsi="Times New Roman"/>
            <w:b/>
            <w:sz w:val="20"/>
            <w:szCs w:val="20"/>
            <w:lang w:val="en-US"/>
          </w:rPr>
          <w:t>admelesun</w:t>
        </w:r>
        <w:r w:rsidR="00CE6F52" w:rsidRPr="004D07E2">
          <w:rPr>
            <w:rStyle w:val="a6"/>
            <w:rFonts w:ascii="Times New Roman" w:hAnsi="Times New Roman"/>
            <w:b/>
            <w:sz w:val="20"/>
            <w:szCs w:val="20"/>
          </w:rPr>
          <w:t>@</w:t>
        </w:r>
        <w:r w:rsidR="00CE6F52" w:rsidRPr="004D07E2">
          <w:rPr>
            <w:rStyle w:val="a6"/>
            <w:rFonts w:ascii="Times New Roman" w:hAnsi="Times New Roman"/>
            <w:b/>
            <w:sz w:val="20"/>
            <w:szCs w:val="20"/>
            <w:lang w:val="en-US"/>
          </w:rPr>
          <w:t>ya</w:t>
        </w:r>
        <w:r w:rsidR="00CB6880">
          <w:rPr>
            <w:rStyle w:val="a6"/>
            <w:rFonts w:ascii="Times New Roman" w:hAnsi="Times New Roman"/>
            <w:b/>
            <w:sz w:val="20"/>
            <w:szCs w:val="20"/>
            <w:lang w:val="en-US"/>
          </w:rPr>
          <w:t>n</w:t>
        </w:r>
        <w:r w:rsidR="00CE6F52" w:rsidRPr="004D07E2">
          <w:rPr>
            <w:rStyle w:val="a6"/>
            <w:rFonts w:ascii="Times New Roman" w:hAnsi="Times New Roman"/>
            <w:b/>
            <w:sz w:val="20"/>
            <w:szCs w:val="20"/>
            <w:lang w:val="en-US"/>
          </w:rPr>
          <w:t>dex</w:t>
        </w:r>
        <w:r w:rsidR="00CE6F52" w:rsidRPr="004D07E2">
          <w:rPr>
            <w:rStyle w:val="a6"/>
            <w:rFonts w:ascii="Times New Roman" w:hAnsi="Times New Roman"/>
            <w:b/>
            <w:sz w:val="20"/>
            <w:szCs w:val="20"/>
          </w:rPr>
          <w:t>.</w:t>
        </w:r>
        <w:r w:rsidR="00CE6F52" w:rsidRPr="004D07E2">
          <w:rPr>
            <w:rStyle w:val="a6"/>
            <w:rFonts w:ascii="Times New Roman" w:hAnsi="Times New Roman"/>
            <w:b/>
            <w:sz w:val="20"/>
            <w:szCs w:val="20"/>
            <w:lang w:val="en-US"/>
          </w:rPr>
          <w:t>ru</w:t>
        </w:r>
      </w:hyperlink>
    </w:p>
    <w:p w:rsidR="00B2692B" w:rsidRPr="0020017E" w:rsidRDefault="00B2692B" w:rsidP="00B2692B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B2692B" w:rsidRPr="0020017E" w:rsidRDefault="00B2692B" w:rsidP="00B2692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2692B" w:rsidRPr="00CE6F52" w:rsidRDefault="00B2692B" w:rsidP="00B2692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6F52">
        <w:rPr>
          <w:rFonts w:ascii="Times New Roman" w:hAnsi="Times New Roman"/>
          <w:b/>
          <w:sz w:val="24"/>
          <w:szCs w:val="24"/>
        </w:rPr>
        <w:t>ТОГТООЛ</w:t>
      </w:r>
    </w:p>
    <w:p w:rsidR="00B2692B" w:rsidRPr="00CE6F52" w:rsidRDefault="00B2692B" w:rsidP="00B2692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2692B" w:rsidRPr="00CE6F52" w:rsidRDefault="00B2692B" w:rsidP="00B2692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6F52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B2692B" w:rsidRPr="00CE6F52" w:rsidRDefault="00B2692B" w:rsidP="00B2692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2692B" w:rsidRPr="00CE6F52" w:rsidRDefault="00B2692B" w:rsidP="00B2692B">
      <w:pPr>
        <w:spacing w:after="0"/>
        <w:ind w:left="-284" w:firstLine="284"/>
        <w:rPr>
          <w:rFonts w:ascii="Times New Roman" w:hAnsi="Times New Roman"/>
          <w:b/>
          <w:sz w:val="24"/>
          <w:szCs w:val="24"/>
        </w:rPr>
      </w:pPr>
      <w:r w:rsidRPr="00CE6F52">
        <w:rPr>
          <w:rFonts w:ascii="Times New Roman" w:hAnsi="Times New Roman"/>
          <w:b/>
          <w:sz w:val="24"/>
          <w:szCs w:val="24"/>
        </w:rPr>
        <w:t xml:space="preserve">           от 25 марта 2016 года                                                               № 10</w:t>
      </w:r>
    </w:p>
    <w:p w:rsidR="00B2692B" w:rsidRPr="00CE6F52" w:rsidRDefault="00B2692B" w:rsidP="00B2692B">
      <w:pPr>
        <w:pStyle w:val="ab"/>
        <w:ind w:left="-284" w:firstLine="284"/>
        <w:rPr>
          <w:sz w:val="24"/>
        </w:rPr>
      </w:pPr>
      <w:r w:rsidRPr="00CE6F52">
        <w:rPr>
          <w:b w:val="0"/>
          <w:sz w:val="24"/>
        </w:rPr>
        <w:t xml:space="preserve">               </w:t>
      </w:r>
      <w:r w:rsidRPr="00CE6F52">
        <w:rPr>
          <w:b w:val="0"/>
          <w:sz w:val="24"/>
        </w:rPr>
        <w:tab/>
      </w:r>
      <w:r w:rsidRPr="00CE6F52">
        <w:rPr>
          <w:b w:val="0"/>
          <w:sz w:val="24"/>
        </w:rPr>
        <w:tab/>
      </w:r>
      <w:r w:rsidRPr="00CE6F52">
        <w:rPr>
          <w:b w:val="0"/>
          <w:sz w:val="24"/>
        </w:rPr>
        <w:tab/>
      </w:r>
    </w:p>
    <w:p w:rsidR="00122F41" w:rsidRPr="00CE6F52" w:rsidRDefault="00122F41" w:rsidP="00B2692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22F41" w:rsidRPr="00CE6F52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E6F52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</w:t>
      </w:r>
    </w:p>
    <w:p w:rsidR="00122F41" w:rsidRPr="00CE6F52" w:rsidRDefault="00122F41" w:rsidP="007352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F52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муниципальных услуг в сфере присвоения, изменения и аннулирования адресов</w:t>
      </w:r>
    </w:p>
    <w:p w:rsidR="00122F41" w:rsidRPr="00CE6F52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352B4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6F5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352B4" w:rsidRPr="00CE6F52">
        <w:rPr>
          <w:rFonts w:ascii="Times New Roman" w:hAnsi="Times New Roman" w:cs="Times New Roman"/>
          <w:sz w:val="24"/>
          <w:szCs w:val="24"/>
        </w:rPr>
        <w:t xml:space="preserve">с Федеральным законом от 27.07.2010 N 210-ФЗ </w:t>
      </w:r>
      <w:r w:rsidR="008F0EE7" w:rsidRPr="00CE6F52">
        <w:rPr>
          <w:rFonts w:ascii="Times New Roman" w:hAnsi="Times New Roman" w:cs="Times New Roman"/>
          <w:sz w:val="24"/>
          <w:szCs w:val="24"/>
        </w:rPr>
        <w:t>«</w:t>
      </w:r>
      <w:r w:rsidR="007352B4" w:rsidRPr="00CE6F52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 w:rsidRPr="00CE6F52">
        <w:rPr>
          <w:rFonts w:ascii="Times New Roman" w:hAnsi="Times New Roman" w:cs="Times New Roman"/>
          <w:sz w:val="24"/>
          <w:szCs w:val="24"/>
        </w:rPr>
        <w:t>»</w:t>
      </w:r>
      <w:r w:rsidR="007352B4" w:rsidRPr="00CE6F52">
        <w:rPr>
          <w:rFonts w:ascii="Times New Roman" w:hAnsi="Times New Roman" w:cs="Times New Roman"/>
          <w:sz w:val="24"/>
          <w:szCs w:val="24"/>
        </w:rPr>
        <w:t xml:space="preserve">, ч. 3 ст. 5 Федерального закона от 28.12.2013 N 443-ФЗ </w:t>
      </w:r>
      <w:r w:rsidR="008F0EE7" w:rsidRPr="00CE6F52">
        <w:rPr>
          <w:rFonts w:ascii="Times New Roman" w:hAnsi="Times New Roman" w:cs="Times New Roman"/>
          <w:sz w:val="24"/>
          <w:szCs w:val="24"/>
        </w:rPr>
        <w:t>«</w:t>
      </w:r>
      <w:r w:rsidR="007352B4" w:rsidRPr="00CE6F52">
        <w:rPr>
          <w:rFonts w:ascii="Times New Roman" w:hAnsi="Times New Roman" w:cs="Times New Roman"/>
          <w:sz w:val="24"/>
          <w:szCs w:val="24"/>
        </w:rPr>
        <w:t xml:space="preserve">О федеральной информационной адресной системе и о внесении изменений в Федеральный закон </w:t>
      </w:r>
      <w:r w:rsidR="008F0EE7" w:rsidRPr="00CE6F52">
        <w:rPr>
          <w:rFonts w:ascii="Times New Roman" w:hAnsi="Times New Roman" w:cs="Times New Roman"/>
          <w:sz w:val="24"/>
          <w:szCs w:val="24"/>
        </w:rPr>
        <w:t>«</w:t>
      </w:r>
      <w:r w:rsidR="007352B4" w:rsidRPr="00CE6F52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F0EE7" w:rsidRPr="00CE6F52">
        <w:rPr>
          <w:rFonts w:ascii="Times New Roman" w:hAnsi="Times New Roman" w:cs="Times New Roman"/>
          <w:sz w:val="24"/>
          <w:szCs w:val="24"/>
        </w:rPr>
        <w:t>»</w:t>
      </w:r>
      <w:r w:rsidRPr="00CE6F52">
        <w:rPr>
          <w:rFonts w:ascii="Times New Roman" w:hAnsi="Times New Roman" w:cs="Times New Roman"/>
          <w:sz w:val="24"/>
          <w:szCs w:val="24"/>
        </w:rPr>
        <w:t>,</w:t>
      </w:r>
    </w:p>
    <w:p w:rsidR="00C27800" w:rsidRPr="00CE6F52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Pr="00CE6F52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E6F5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27800" w:rsidRPr="00CE6F52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Pr="00CE6F52" w:rsidRDefault="00122F41" w:rsidP="00B2692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F52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предоставления муниципальных услуг в сфере присвоения, изменения и аннулирования адресов (приложение).</w:t>
      </w:r>
    </w:p>
    <w:p w:rsidR="00B2692B" w:rsidRPr="00CE6F52" w:rsidRDefault="00B2692B" w:rsidP="00B2692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F52">
        <w:rPr>
          <w:rFonts w:ascii="Times New Roman" w:hAnsi="Times New Roman" w:cs="Times New Roman"/>
          <w:sz w:val="24"/>
          <w:szCs w:val="24"/>
        </w:rPr>
        <w:t>Считать утратившим силу постановление № 09 от 03 сентября 2015 года «Об утверждении административного регламента «Присвоение, изменение и аннулирование адреса объекта недвижимости»</w:t>
      </w:r>
    </w:p>
    <w:p w:rsidR="00122F41" w:rsidRPr="00CE6F52" w:rsidRDefault="00B2692B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6F52">
        <w:rPr>
          <w:rFonts w:ascii="Times New Roman" w:hAnsi="Times New Roman" w:cs="Times New Roman"/>
          <w:sz w:val="24"/>
          <w:szCs w:val="24"/>
        </w:rPr>
        <w:t>3</w:t>
      </w:r>
      <w:r w:rsidR="00122F41" w:rsidRPr="00CE6F52">
        <w:rPr>
          <w:rFonts w:ascii="Times New Roman" w:hAnsi="Times New Roman" w:cs="Times New Roman"/>
          <w:sz w:val="24"/>
          <w:szCs w:val="24"/>
        </w:rPr>
        <w:t xml:space="preserve">. </w:t>
      </w:r>
      <w:r w:rsidRPr="00CE6F52">
        <w:rPr>
          <w:rFonts w:ascii="Times New Roman" w:hAnsi="Times New Roman" w:cs="Times New Roman"/>
          <w:sz w:val="24"/>
          <w:szCs w:val="24"/>
        </w:rPr>
        <w:t xml:space="preserve">   </w:t>
      </w:r>
      <w:r w:rsidR="00CE6F52" w:rsidRPr="00CE6F52">
        <w:rPr>
          <w:rFonts w:ascii="Times New Roman" w:hAnsi="Times New Roman" w:cs="Times New Roman"/>
          <w:sz w:val="24"/>
          <w:szCs w:val="24"/>
        </w:rPr>
        <w:t xml:space="preserve">     </w:t>
      </w:r>
      <w:r w:rsidR="00122F41" w:rsidRPr="00CE6F5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</w:t>
      </w:r>
      <w:r w:rsidRPr="00CE6F52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(обнародования)</w:t>
      </w: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2692B" w:rsidRPr="00CE6F52" w:rsidRDefault="00B2692B" w:rsidP="00B2692B">
      <w:pPr>
        <w:pStyle w:val="ConsPlusTitle"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CE6F52">
        <w:rPr>
          <w:rFonts w:ascii="Times New Roman" w:hAnsi="Times New Roman" w:cs="Times New Roman"/>
          <w:b w:val="0"/>
          <w:sz w:val="24"/>
          <w:szCs w:val="24"/>
        </w:rPr>
        <w:t>Глава муниципального образования</w:t>
      </w:r>
    </w:p>
    <w:p w:rsidR="00B2692B" w:rsidRPr="00CE6F52" w:rsidRDefault="00B2692B" w:rsidP="00B2692B">
      <w:pPr>
        <w:pStyle w:val="ConsPlusTitle"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CE6F52">
        <w:rPr>
          <w:rFonts w:ascii="Times New Roman" w:hAnsi="Times New Roman" w:cs="Times New Roman"/>
          <w:b w:val="0"/>
          <w:sz w:val="24"/>
          <w:szCs w:val="24"/>
        </w:rPr>
        <w:t xml:space="preserve">сельское поселение «Элэсун»:                                             </w:t>
      </w:r>
      <w:bookmarkStart w:id="0" w:name="Par35"/>
      <w:bookmarkStart w:id="1" w:name="Par42"/>
      <w:bookmarkStart w:id="2" w:name="Par34"/>
      <w:bookmarkStart w:id="3" w:name="Par41"/>
      <w:bookmarkEnd w:id="0"/>
      <w:bookmarkEnd w:id="1"/>
      <w:bookmarkEnd w:id="2"/>
      <w:bookmarkEnd w:id="3"/>
      <w:r w:rsidRPr="00CE6F52">
        <w:rPr>
          <w:rFonts w:ascii="Times New Roman" w:hAnsi="Times New Roman" w:cs="Times New Roman"/>
          <w:b w:val="0"/>
          <w:sz w:val="24"/>
          <w:szCs w:val="24"/>
        </w:rPr>
        <w:t>Раднаев М.Р.</w:t>
      </w:r>
    </w:p>
    <w:p w:rsidR="00B2692B" w:rsidRPr="00CE6F52" w:rsidRDefault="00B2692B" w:rsidP="00B2692B">
      <w:pPr>
        <w:pStyle w:val="ConsPlusNormal"/>
        <w:rPr>
          <w:rFonts w:ascii="Times New Roman" w:hAnsi="Times New Roman" w:cs="Times New Roman"/>
        </w:rPr>
      </w:pP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22F41" w:rsidRPr="00CE6F5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27800" w:rsidRPr="00CB688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780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780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149B">
        <w:rPr>
          <w:rFonts w:ascii="Times New Roman" w:hAnsi="Times New Roman" w:cs="Times New Roman"/>
          <w:sz w:val="24"/>
          <w:szCs w:val="24"/>
        </w:rPr>
        <w:t xml:space="preserve">Приложение к постановлению </w:t>
      </w:r>
    </w:p>
    <w:p w:rsidR="00122F41" w:rsidRPr="00B508F9" w:rsidRDefault="00CE6F52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CB6880">
        <w:rPr>
          <w:rFonts w:ascii="Times New Roman" w:hAnsi="Times New Roman" w:cs="Times New Roman"/>
          <w:sz w:val="24"/>
          <w:szCs w:val="24"/>
        </w:rPr>
        <w:t xml:space="preserve"> 25 </w:t>
      </w:r>
      <w:r>
        <w:rPr>
          <w:rFonts w:ascii="Times New Roman" w:hAnsi="Times New Roman" w:cs="Times New Roman"/>
          <w:sz w:val="24"/>
          <w:szCs w:val="24"/>
        </w:rPr>
        <w:t>марта 2016 г. № 10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30"/>
      <w:bookmarkEnd w:id="4"/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 предоставления муниципальных услуг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768">
        <w:rPr>
          <w:rFonts w:ascii="Times New Roman" w:hAnsi="Times New Roman" w:cs="Times New Roman"/>
          <w:b/>
          <w:bCs/>
          <w:sz w:val="24"/>
          <w:szCs w:val="24"/>
        </w:rPr>
        <w:t>муниципальн</w:t>
      </w:r>
      <w:r>
        <w:rPr>
          <w:rFonts w:ascii="Times New Roman" w:hAnsi="Times New Roman" w:cs="Times New Roman"/>
          <w:b/>
          <w:bCs/>
          <w:sz w:val="24"/>
          <w:szCs w:val="24"/>
        </w:rPr>
        <w:t>ых услуг в сфере присвоения, изменения и аннулирования адресов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</w:t>
      </w:r>
      <w:r w:rsidRPr="00F7542E">
        <w:rPr>
          <w:rFonts w:ascii="Times New Roman" w:hAnsi="Times New Roman" w:cs="Times New Roman"/>
          <w:sz w:val="24"/>
          <w:szCs w:val="24"/>
        </w:rPr>
        <w:t>муниципальных услуг в сфере присвоения, изменения и аннулирования адресов</w:t>
      </w:r>
      <w:r w:rsidRPr="00B508F9">
        <w:rPr>
          <w:rFonts w:ascii="Times New Roman" w:hAnsi="Times New Roman" w:cs="Times New Roman"/>
          <w:sz w:val="24"/>
          <w:szCs w:val="24"/>
        </w:rPr>
        <w:t>(далее по тексту - муниципальная услуга) разработан в целях повышения качества и доступности результатов предоставления муниципальной услуги и определяет административные процедуры и действия, сроки и порядок предоставления муниципальной услуги.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Pr="008564B8">
        <w:rPr>
          <w:rFonts w:ascii="Times New Roman" w:hAnsi="Times New Roman" w:cs="Times New Roman"/>
          <w:sz w:val="24"/>
          <w:szCs w:val="24"/>
        </w:rPr>
        <w:t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В соответствии с настоящим регламентом предоставляются следующие муниципальные услуги: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1.3.1. Присвоение адреса объекту капитального строительства.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Присвоение адреса земельному участку.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Изменение адреса объекта адресации.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1.3.4. Аннулирование адреса объекта адресации.</w:t>
      </w:r>
    </w:p>
    <w:p w:rsidR="00122F41" w:rsidRDefault="00122F41" w:rsidP="00F754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B508F9">
        <w:rPr>
          <w:rFonts w:ascii="Times New Roman" w:hAnsi="Times New Roman" w:cs="Times New Roman"/>
          <w:sz w:val="24"/>
          <w:szCs w:val="24"/>
        </w:rPr>
        <w:t>Предоставление му</w:t>
      </w:r>
      <w:r w:rsidR="00CE6F52">
        <w:rPr>
          <w:rFonts w:ascii="Times New Roman" w:hAnsi="Times New Roman" w:cs="Times New Roman"/>
          <w:sz w:val="24"/>
          <w:szCs w:val="24"/>
        </w:rPr>
        <w:t>ниципальной услуги осуществляет администрация муниципального образования сельское поселение «Элэсун»</w:t>
      </w:r>
      <w:r>
        <w:rPr>
          <w:rFonts w:ascii="Times New Roman" w:hAnsi="Times New Roman" w:cs="Times New Roman"/>
          <w:sz w:val="24"/>
          <w:szCs w:val="24"/>
        </w:rPr>
        <w:t>, далее уполномоченный орган.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Муниципальн</w:t>
      </w:r>
      <w:r w:rsidR="007352B4">
        <w:rPr>
          <w:rFonts w:ascii="Times New Roman" w:hAnsi="Times New Roman" w:cs="Times New Roman"/>
          <w:sz w:val="24"/>
          <w:szCs w:val="24"/>
        </w:rPr>
        <w:t>ые услуги предоставляю</w:t>
      </w:r>
      <w:r>
        <w:rPr>
          <w:rFonts w:ascii="Times New Roman" w:hAnsi="Times New Roman" w:cs="Times New Roman"/>
          <w:sz w:val="24"/>
          <w:szCs w:val="24"/>
        </w:rPr>
        <w:t xml:space="preserve">тся собственникам </w:t>
      </w:r>
      <w:r w:rsidRPr="008D22DF">
        <w:rPr>
          <w:rFonts w:ascii="Times New Roman" w:hAnsi="Times New Roman" w:cs="Times New Roman"/>
          <w:sz w:val="24"/>
          <w:szCs w:val="24"/>
        </w:rPr>
        <w:t xml:space="preserve">объектов недвижимого имущества,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8D22DF">
        <w:rPr>
          <w:rFonts w:ascii="Times New Roman" w:hAnsi="Times New Roman" w:cs="Times New Roman"/>
          <w:sz w:val="24"/>
          <w:szCs w:val="24"/>
        </w:rPr>
        <w:t>, здания, сооружения, помещения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8D22DF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D22DF">
        <w:rPr>
          <w:rFonts w:ascii="Times New Roman" w:hAnsi="Times New Roman" w:cs="Times New Roman"/>
          <w:sz w:val="24"/>
          <w:szCs w:val="24"/>
        </w:rPr>
        <w:t xml:space="preserve">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  <w:t>, либо лицам, обладающим одним из следующих вещных прав на объект адресации, не являющийся объектом капитального строительства: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право хозяйственного ведения;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право оперативного управления;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право пожизненно наследуемого владения;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право постоянного (бессрочного) пользования.</w:t>
      </w:r>
    </w:p>
    <w:p w:rsidR="00122F41" w:rsidRDefault="00122F41" w:rsidP="00F754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С заявлением вправе обратиться </w:t>
      </w:r>
      <w:hyperlink r:id="rId8" w:history="1">
        <w:r w:rsidRPr="00CE6F5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представители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22F41" w:rsidRDefault="007352B4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122F41">
        <w:rPr>
          <w:rFonts w:ascii="Times New Roman" w:hAnsi="Times New Roman" w:cs="Times New Roman"/>
          <w:sz w:val="24"/>
          <w:szCs w:val="24"/>
        </w:rPr>
        <w:t xml:space="preserve">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9" w:history="1">
        <w:r w:rsidR="00122F41" w:rsidRPr="00CE6F52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="00122F41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решением общего собрания указанных собственников.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0" w:history="1">
        <w:r w:rsidRPr="00CE6F52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CE6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Российской Федерации порядке решением общего собрания членов такого некоммерческого объединения.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1.9</w:t>
      </w:r>
      <w:r w:rsidRPr="00B508F9">
        <w:rPr>
          <w:rFonts w:ascii="Times New Roman" w:hAnsi="Times New Roman" w:cs="Times New Roman"/>
          <w:sz w:val="24"/>
          <w:szCs w:val="24"/>
        </w:rPr>
        <w:t>. Порядок информирования о предоставлении муниципальной услуги.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Pr="00B508F9">
        <w:rPr>
          <w:rFonts w:ascii="Times New Roman" w:hAnsi="Times New Roman" w:cs="Times New Roman"/>
          <w:sz w:val="24"/>
          <w:szCs w:val="24"/>
        </w:rPr>
        <w:t>.1. Информация о месте нахождения и графике работы органа, предоставляющего муниципальную услугу, предоставляется заявителям:</w:t>
      </w:r>
    </w:p>
    <w:p w:rsidR="00122F41" w:rsidRPr="00291026" w:rsidRDefault="00122F41" w:rsidP="00CE6F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а) по теле</w:t>
      </w:r>
      <w:r w:rsidR="00CE6F52">
        <w:rPr>
          <w:rFonts w:ascii="Times New Roman" w:hAnsi="Times New Roman" w:cs="Times New Roman"/>
          <w:sz w:val="24"/>
          <w:szCs w:val="24"/>
        </w:rPr>
        <w:t>фону для консультаций по номеру 8 (30149) 91-1-66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291026" w:rsidRDefault="00CE6F52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22F41" w:rsidRPr="00291026">
        <w:rPr>
          <w:rFonts w:ascii="Times New Roman" w:hAnsi="Times New Roman" w:cs="Times New Roman"/>
          <w:sz w:val="24"/>
          <w:szCs w:val="24"/>
        </w:rPr>
        <w:t>) при личном</w:t>
      </w:r>
      <w:r w:rsidR="002A1642">
        <w:rPr>
          <w:rFonts w:ascii="Times New Roman" w:hAnsi="Times New Roman" w:cs="Times New Roman"/>
          <w:sz w:val="24"/>
          <w:szCs w:val="24"/>
        </w:rPr>
        <w:t xml:space="preserve"> обращении </w:t>
      </w:r>
      <w:r w:rsidR="00122F41" w:rsidRPr="00291026">
        <w:rPr>
          <w:rFonts w:ascii="Times New Roman" w:hAnsi="Times New Roman" w:cs="Times New Roman"/>
          <w:sz w:val="24"/>
          <w:szCs w:val="24"/>
        </w:rPr>
        <w:t xml:space="preserve">к специалистам </w:t>
      </w:r>
      <w:r w:rsidR="002A1642">
        <w:rPr>
          <w:rFonts w:ascii="Times New Roman" w:hAnsi="Times New Roman" w:cs="Times New Roman"/>
          <w:sz w:val="24"/>
          <w:szCs w:val="24"/>
        </w:rPr>
        <w:t xml:space="preserve">уполномоченного органа или письменном обращении в уполномоченный орган </w:t>
      </w:r>
      <w:r w:rsidR="00122F41" w:rsidRPr="00291026">
        <w:rPr>
          <w:rFonts w:ascii="Times New Roman" w:hAnsi="Times New Roman" w:cs="Times New Roman"/>
          <w:sz w:val="24"/>
          <w:szCs w:val="24"/>
        </w:rPr>
        <w:t>по адресу:</w:t>
      </w:r>
    </w:p>
    <w:p w:rsidR="00122F41" w:rsidRPr="00CE6F52" w:rsidRDefault="00CE6F52" w:rsidP="00CE6F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1976">
        <w:rPr>
          <w:rFonts w:ascii="Times New Roman" w:hAnsi="Times New Roman"/>
          <w:sz w:val="24"/>
          <w:szCs w:val="24"/>
        </w:rPr>
        <w:t>Республик</w:t>
      </w:r>
      <w:r>
        <w:rPr>
          <w:rFonts w:ascii="Times New Roman" w:hAnsi="Times New Roman"/>
          <w:sz w:val="24"/>
          <w:szCs w:val="24"/>
        </w:rPr>
        <w:t>а Бурятия, Курумканский район, улус</w:t>
      </w:r>
      <w:r w:rsidRPr="0088197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Элэсун,ул.Ленина,68    индекс: 671642</w:t>
      </w:r>
      <w:r w:rsidRPr="00881976">
        <w:rPr>
          <w:rFonts w:ascii="Times New Roman" w:hAnsi="Times New Roman"/>
          <w:sz w:val="24"/>
          <w:szCs w:val="24"/>
        </w:rPr>
        <w:t>.</w:t>
      </w:r>
    </w:p>
    <w:p w:rsidR="00CE6F52" w:rsidRDefault="00122F41" w:rsidP="00CE6F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График </w:t>
      </w:r>
      <w:r>
        <w:rPr>
          <w:rFonts w:ascii="Times New Roman" w:hAnsi="Times New Roman" w:cs="Times New Roman"/>
          <w:sz w:val="24"/>
          <w:szCs w:val="24"/>
        </w:rPr>
        <w:t>работы уполномоченного органа</w:t>
      </w:r>
      <w:r w:rsidRPr="00291026">
        <w:rPr>
          <w:rFonts w:ascii="Times New Roman" w:hAnsi="Times New Roman" w:cs="Times New Roman"/>
          <w:sz w:val="24"/>
          <w:szCs w:val="24"/>
        </w:rPr>
        <w:t>:</w:t>
      </w:r>
      <w:r w:rsidR="00CE6F52" w:rsidRPr="00CE6F52">
        <w:rPr>
          <w:rFonts w:ascii="Times New Roman" w:hAnsi="Times New Roman"/>
          <w:sz w:val="24"/>
          <w:szCs w:val="24"/>
        </w:rPr>
        <w:t xml:space="preserve"> </w:t>
      </w:r>
    </w:p>
    <w:p w:rsidR="00CE6F52" w:rsidRPr="00881976" w:rsidRDefault="00CE6F52" w:rsidP="00CE6F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1976">
        <w:rPr>
          <w:rFonts w:ascii="Times New Roman" w:hAnsi="Times New Roman"/>
          <w:sz w:val="24"/>
          <w:szCs w:val="24"/>
        </w:rPr>
        <w:t>Понедельник-пятница: с 8 часов 30 минут до 17 часов 00 минут</w:t>
      </w:r>
      <w:r w:rsidRPr="00881976">
        <w:rPr>
          <w:rFonts w:ascii="Times New Roman" w:hAnsi="Times New Roman"/>
          <w:sz w:val="24"/>
          <w:szCs w:val="24"/>
        </w:rPr>
        <w:br/>
        <w:t>Суббота, воскресенье: выходной день.</w:t>
      </w:r>
    </w:p>
    <w:p w:rsidR="00122F41" w:rsidRPr="00291026" w:rsidRDefault="00CE6F52" w:rsidP="00CE6F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1976">
        <w:rPr>
          <w:rFonts w:ascii="Times New Roman" w:hAnsi="Times New Roman"/>
          <w:sz w:val="24"/>
          <w:szCs w:val="24"/>
        </w:rPr>
        <w:t>Перерыв на обед: с 12 часов</w:t>
      </w:r>
      <w:r>
        <w:rPr>
          <w:rFonts w:ascii="Times New Roman" w:hAnsi="Times New Roman"/>
          <w:sz w:val="24"/>
          <w:szCs w:val="24"/>
        </w:rPr>
        <w:t xml:space="preserve"> 00 минут до 13 часов 30 минут</w:t>
      </w:r>
      <w:r w:rsidR="00122F41" w:rsidRPr="00291026">
        <w:rPr>
          <w:rFonts w:ascii="Times New Roman" w:hAnsi="Times New Roman" w:cs="Times New Roman"/>
          <w:sz w:val="24"/>
          <w:szCs w:val="24"/>
        </w:rPr>
        <w:t>.</w:t>
      </w:r>
    </w:p>
    <w:p w:rsidR="00CE6F52" w:rsidRDefault="00122F41" w:rsidP="00CE6F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График приема заявителей специалистами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91026">
        <w:rPr>
          <w:rFonts w:ascii="Times New Roman" w:hAnsi="Times New Roman" w:cs="Times New Roman"/>
          <w:sz w:val="24"/>
          <w:szCs w:val="24"/>
        </w:rPr>
        <w:t>:</w:t>
      </w:r>
      <w:r w:rsidR="00CE6F52" w:rsidRPr="00CE6F52">
        <w:rPr>
          <w:rFonts w:ascii="Times New Roman" w:hAnsi="Times New Roman"/>
          <w:sz w:val="24"/>
          <w:szCs w:val="24"/>
        </w:rPr>
        <w:t xml:space="preserve"> </w:t>
      </w:r>
    </w:p>
    <w:p w:rsidR="00122F41" w:rsidRPr="00F1076B" w:rsidRDefault="00CE6F52" w:rsidP="00F107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81976">
        <w:rPr>
          <w:rFonts w:ascii="Times New Roman" w:hAnsi="Times New Roman"/>
          <w:sz w:val="24"/>
          <w:szCs w:val="24"/>
        </w:rPr>
        <w:t>с понедельника по пятницу: с 8 часов 30 минут до 17 часов 00 минут.</w:t>
      </w:r>
    </w:p>
    <w:p w:rsidR="00122F41" w:rsidRPr="00291026" w:rsidRDefault="00F1076B" w:rsidP="00F10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1.9.2</w:t>
      </w:r>
      <w:r w:rsidR="00122F41" w:rsidRPr="00291026">
        <w:rPr>
          <w:rFonts w:ascii="Times New Roman" w:hAnsi="Times New Roman" w:cs="Times New Roman"/>
          <w:sz w:val="24"/>
          <w:szCs w:val="24"/>
        </w:rPr>
        <w:t>. Информация по предоставлению муниципальной услуги размещается: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- в федеральной государственной информационной системе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291026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291026">
        <w:rPr>
          <w:rFonts w:ascii="Times New Roman" w:hAnsi="Times New Roman" w:cs="Times New Roman"/>
          <w:sz w:val="24"/>
          <w:szCs w:val="24"/>
        </w:rPr>
        <w:t xml:space="preserve"> (далее - Единый портал) http://www.gosuslugi.ru/;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- в республиканской государственной автоматизированной системе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291026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Республики Бурятия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291026">
        <w:rPr>
          <w:rFonts w:ascii="Times New Roman" w:hAnsi="Times New Roman" w:cs="Times New Roman"/>
          <w:sz w:val="24"/>
          <w:szCs w:val="24"/>
        </w:rPr>
        <w:t xml:space="preserve"> http://pgu.govrb.ru/;</w:t>
      </w:r>
    </w:p>
    <w:p w:rsidR="00122F41" w:rsidRDefault="00122F41" w:rsidP="00C921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информационных стендах уполномоченного органа.</w:t>
      </w:r>
    </w:p>
    <w:p w:rsidR="00122F41" w:rsidRPr="00291026" w:rsidRDefault="00122F41" w:rsidP="00C921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заявителя месте.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перечень документов, направляемых заявителем, и требования, предъявляемые к этим документам;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формы документов для заполнения, образцы заполнения документов;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перечень оснований для отказа в предоставлении муниципальной услуги;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порядок обжалования решения, действий или бездействия должностных лиц, предоставляющих муниципальную услугу.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91"/>
      <w:bookmarkEnd w:id="5"/>
      <w:r w:rsidRPr="00B508F9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2.1. На</w:t>
      </w:r>
      <w:r>
        <w:rPr>
          <w:rFonts w:ascii="Times New Roman" w:hAnsi="Times New Roman" w:cs="Times New Roman"/>
          <w:sz w:val="24"/>
          <w:szCs w:val="24"/>
        </w:rPr>
        <w:t>именование муниципальной услуги:</w:t>
      </w:r>
    </w:p>
    <w:p w:rsidR="00122F41" w:rsidRPr="00B508F9" w:rsidRDefault="008F0EE7" w:rsidP="00C921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Присвоение адреса объекту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Присвоение адреса земельному участку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Изменение адреса объект</w:t>
      </w:r>
      <w:r w:rsidR="002A1642">
        <w:rPr>
          <w:rFonts w:ascii="Times New Roman" w:hAnsi="Times New Roman" w:cs="Times New Roman"/>
          <w:sz w:val="24"/>
          <w:szCs w:val="24"/>
        </w:rPr>
        <w:t>а</w:t>
      </w:r>
      <w:r w:rsidR="00122F41">
        <w:rPr>
          <w:rFonts w:ascii="Times New Roman" w:hAnsi="Times New Roman" w:cs="Times New Roman"/>
          <w:sz w:val="24"/>
          <w:szCs w:val="24"/>
        </w:rPr>
        <w:t xml:space="preserve"> адресации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Аннулирование адреса объекта адресации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2.2. Предоставление муни</w:t>
      </w:r>
      <w:r w:rsidR="00F1076B">
        <w:rPr>
          <w:rFonts w:ascii="Times New Roman" w:hAnsi="Times New Roman" w:cs="Times New Roman"/>
          <w:sz w:val="24"/>
          <w:szCs w:val="24"/>
        </w:rPr>
        <w:t>ципальной услуги осуществляется Администрацией муниципального образования сельское поселение «Элэсун»</w:t>
      </w:r>
      <w:r w:rsidRPr="00B508F9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B508F9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</w:t>
      </w:r>
      <w:hyperlink r:id="rId11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Перечень</w:t>
        </w:r>
      </w:hyperlink>
      <w:r w:rsidRPr="00B508F9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муниципальн</w:t>
      </w:r>
      <w:r w:rsidR="00F1076B">
        <w:rPr>
          <w:rFonts w:ascii="Times New Roman" w:hAnsi="Times New Roman" w:cs="Times New Roman"/>
          <w:sz w:val="24"/>
          <w:szCs w:val="24"/>
        </w:rPr>
        <w:t>ых услуг</w:t>
      </w:r>
      <w:r w:rsidRPr="00B508F9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B508F9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Pr="00B508F9"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 присвоении адреса объекту капитального строительства;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Решение уполномоченного органа о присвоении адреса земельному участку;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Решение уполномоченного органа об изменении адреса; 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об аннулировании адреса;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об отказе в присвоении, изменении или аннулировании адреса.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2.4.1. </w:t>
      </w:r>
      <w:r w:rsidRPr="00A624C4">
        <w:rPr>
          <w:rFonts w:ascii="Times New Roman" w:hAnsi="Times New Roman" w:cs="Times New Roman"/>
          <w:sz w:val="24"/>
          <w:szCs w:val="24"/>
        </w:rPr>
        <w:t xml:space="preserve">Решение о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</w:t>
      </w:r>
      <w:r w:rsidRPr="00A624C4">
        <w:rPr>
          <w:rFonts w:ascii="Times New Roman" w:hAnsi="Times New Roman" w:cs="Times New Roman"/>
          <w:sz w:val="24"/>
          <w:szCs w:val="24"/>
        </w:rPr>
        <w:t xml:space="preserve">, а также решение об отказе в таком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A624C4">
        <w:rPr>
          <w:rFonts w:ascii="Times New Roman" w:hAnsi="Times New Roman" w:cs="Times New Roman"/>
          <w:sz w:val="24"/>
          <w:szCs w:val="24"/>
        </w:rPr>
        <w:t xml:space="preserve">принимаются уполномоченным органом в срок не более чем </w:t>
      </w:r>
      <w:r w:rsidR="002A1642">
        <w:rPr>
          <w:rFonts w:ascii="Times New Roman" w:hAnsi="Times New Roman" w:cs="Times New Roman"/>
          <w:sz w:val="24"/>
          <w:szCs w:val="24"/>
        </w:rPr>
        <w:t>18</w:t>
      </w:r>
      <w:r w:rsidRPr="00A624C4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заявления.</w:t>
      </w:r>
    </w:p>
    <w:p w:rsidR="002A1642" w:rsidRPr="00A31FB6" w:rsidRDefault="002A1642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642">
        <w:rPr>
          <w:rFonts w:ascii="Times New Roman" w:hAnsi="Times New Roman" w:cs="Times New Roman"/>
          <w:sz w:val="24"/>
          <w:szCs w:val="24"/>
        </w:rPr>
        <w:t xml:space="preserve">В случае представления заявления через многофункциональный центр срок, указанный в </w:t>
      </w:r>
      <w:r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Pr="002A1642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 xml:space="preserve">срок </w:t>
      </w:r>
      <w:r w:rsidRPr="002A1642">
        <w:rPr>
          <w:rFonts w:ascii="Times New Roman" w:hAnsi="Times New Roman" w:cs="Times New Roman"/>
          <w:sz w:val="24"/>
          <w:szCs w:val="24"/>
        </w:rPr>
        <w:t>исчисляется со дня передачи многофункциональным центром заявления в уполномоченный орган.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>2.4.2. 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</w:t>
      </w:r>
      <w:r w:rsidR="002A1642">
        <w:rPr>
          <w:rFonts w:ascii="Times New Roman" w:hAnsi="Times New Roman" w:cs="Times New Roman"/>
          <w:sz w:val="24"/>
          <w:szCs w:val="24"/>
        </w:rPr>
        <w:t>1</w:t>
      </w:r>
      <w:r w:rsidRPr="0096488A">
        <w:rPr>
          <w:rFonts w:ascii="Times New Roman" w:hAnsi="Times New Roman" w:cs="Times New Roman"/>
          <w:sz w:val="24"/>
          <w:szCs w:val="24"/>
        </w:rPr>
        <w:t xml:space="preserve"> рабочего дня со дня истечения срока, указанного в </w:t>
      </w:r>
      <w:hyperlink r:id="rId12" w:history="1">
        <w:r w:rsidRPr="0096488A">
          <w:rPr>
            <w:rFonts w:ascii="Times New Roman" w:hAnsi="Times New Roman" w:cs="Times New Roman"/>
            <w:sz w:val="24"/>
            <w:szCs w:val="24"/>
          </w:rPr>
          <w:t>пункте 2.4.1. настоящего административного регламента</w:t>
        </w:r>
      </w:hyperlink>
      <w:r w:rsidRPr="0096488A">
        <w:rPr>
          <w:rFonts w:ascii="Times New Roman" w:hAnsi="Times New Roman" w:cs="Times New Roman"/>
          <w:sz w:val="24"/>
          <w:szCs w:val="24"/>
        </w:rPr>
        <w:t>;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r:id="rId13" w:history="1">
        <w:r w:rsidRPr="0096488A">
          <w:rPr>
            <w:rFonts w:ascii="Times New Roman" w:hAnsi="Times New Roman" w:cs="Times New Roman"/>
            <w:sz w:val="24"/>
            <w:szCs w:val="24"/>
          </w:rPr>
          <w:t>пунктом 2.4.1. настоящего административного регламента</w:t>
        </w:r>
      </w:hyperlink>
      <w:r w:rsidR="00F1076B">
        <w:t xml:space="preserve"> </w:t>
      </w:r>
      <w:r w:rsidRPr="0096488A">
        <w:rPr>
          <w:rFonts w:ascii="Times New Roman" w:hAnsi="Times New Roman" w:cs="Times New Roman"/>
          <w:sz w:val="24"/>
          <w:szCs w:val="24"/>
        </w:rPr>
        <w:t>срока посредством почтового отправления по указанному в заявлении почтовому адресу.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центр,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r:id="rId14" w:history="1">
        <w:r w:rsidRPr="0096488A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96488A">
        <w:rPr>
          <w:rFonts w:ascii="Times New Roman" w:hAnsi="Times New Roman" w:cs="Times New Roman"/>
          <w:sz w:val="24"/>
          <w:szCs w:val="24"/>
        </w:rPr>
        <w:t xml:space="preserve"> 2.4.1. настоящего административного регламента.</w:t>
      </w:r>
    </w:p>
    <w:p w:rsidR="00122F41" w:rsidRPr="008128A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28AB">
        <w:rPr>
          <w:rFonts w:ascii="Times New Roman" w:hAnsi="Times New Roman" w:cs="Times New Roman"/>
          <w:sz w:val="24"/>
          <w:szCs w:val="24"/>
        </w:rPr>
        <w:t xml:space="preserve">2.5. Перечень нормативных правовых актов, регулирующих отношения, возникающие в связи с предоставлением муниципальной услуги: </w:t>
      </w:r>
    </w:p>
    <w:p w:rsidR="00122F41" w:rsidRPr="008128A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28AB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</w:t>
        </w:r>
      </w:hyperlink>
      <w:r w:rsidRPr="00F1076B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8128AB">
        <w:rPr>
          <w:rFonts w:ascii="Times New Roman" w:hAnsi="Times New Roman" w:cs="Times New Roman"/>
          <w:sz w:val="24"/>
          <w:szCs w:val="24"/>
        </w:rPr>
        <w:t xml:space="preserve"> Российской Федерации от 12.12.1993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8128AB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8128AB">
        <w:rPr>
          <w:rFonts w:ascii="Times New Roman" w:hAnsi="Times New Roman" w:cs="Times New Roman"/>
          <w:sz w:val="24"/>
          <w:szCs w:val="24"/>
        </w:rPr>
        <w:t>, 1993, N 237);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Земельны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6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Российской Федерации от 25.10.2001 N 136-ФЗ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211-212, 30.10.2001);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Градостроительны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7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</w:t>
        </w:r>
      </w:hyperlink>
      <w:r w:rsidRPr="00F10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487F">
        <w:rPr>
          <w:rFonts w:ascii="Times New Roman" w:hAnsi="Times New Roman" w:cs="Times New Roman"/>
          <w:sz w:val="24"/>
          <w:szCs w:val="24"/>
        </w:rPr>
        <w:t>Российской Федерации от 29.12.2004 N 190-ФЗ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</w:t>
      </w:r>
      <w:r>
        <w:rPr>
          <w:rFonts w:ascii="Times New Roman" w:hAnsi="Times New Roman" w:cs="Times New Roman"/>
          <w:sz w:val="24"/>
          <w:szCs w:val="24"/>
        </w:rPr>
        <w:t>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N 290, 30.12.2004);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8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F10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487F">
        <w:rPr>
          <w:rFonts w:ascii="Times New Roman" w:hAnsi="Times New Roman" w:cs="Times New Roman"/>
          <w:sz w:val="24"/>
          <w:szCs w:val="24"/>
        </w:rPr>
        <w:t xml:space="preserve">от 21.07.1997 N 122-ФЗ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 государственной регистрации прав на недвижимое имущество и сделок с ним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145 от 30.07.1997);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9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24.07.2007 N 221-ФЗ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 государственном кадастре недвижимости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165 от 01.08.2007);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20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27.07.2010 N 210-ФЗ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168 от 30.07.2010);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21" w:history="1">
        <w:r w:rsidRPr="00F1076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06.10.2003 N 131-ФЗ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</w:t>
      </w:r>
      <w:r>
        <w:rPr>
          <w:rFonts w:ascii="Times New Roman" w:hAnsi="Times New Roman" w:cs="Times New Roman"/>
          <w:sz w:val="24"/>
          <w:szCs w:val="24"/>
        </w:rPr>
        <w:t>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N 202 от 08.10.2003);</w:t>
      </w:r>
    </w:p>
    <w:p w:rsidR="00122F41" w:rsidRPr="00670CF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 xml:space="preserve">-Федеральный закон от 28.12.2013 N 443-ФЗ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 xml:space="preserve">О федеральной информационной адресной системе и о внесении изменений в Федеральный закон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="00CB6880">
        <w:rPr>
          <w:rFonts w:ascii="Times New Roman" w:hAnsi="Times New Roman" w:cs="Times New Roman"/>
          <w:sz w:val="24"/>
          <w:szCs w:val="24"/>
        </w:rPr>
        <w:t>Об общи</w:t>
      </w:r>
      <w:r w:rsidRPr="00670CFB">
        <w:rPr>
          <w:rFonts w:ascii="Times New Roman" w:hAnsi="Times New Roman" w:cs="Times New Roman"/>
          <w:sz w:val="24"/>
          <w:szCs w:val="24"/>
        </w:rPr>
        <w:t>х принципах организации местного самоуправления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, </w:t>
      </w:r>
      <w:r w:rsidRPr="00670CFB">
        <w:rPr>
          <w:rFonts w:ascii="Times New Roman" w:hAnsi="Times New Roman" w:cs="Times New Roman"/>
          <w:sz w:val="24"/>
          <w:szCs w:val="24"/>
        </w:rPr>
        <w:lastRenderedPageBreak/>
        <w:t>12.05.2014, N 19, ст. 2437).</w:t>
      </w:r>
    </w:p>
    <w:p w:rsidR="00122F41" w:rsidRPr="00670CF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>-Постановление  Правительства  РФ от 22.05.2015</w:t>
      </w:r>
      <w:r w:rsidRPr="00670CF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70CFB">
        <w:rPr>
          <w:rFonts w:ascii="Times New Roman" w:hAnsi="Times New Roman" w:cs="Times New Roman"/>
          <w:sz w:val="24"/>
          <w:szCs w:val="24"/>
        </w:rPr>
        <w:t xml:space="preserve">492 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(Собрание законодательства Российской Федерации, 01.06.2015 №22, ст.3227);</w:t>
      </w:r>
    </w:p>
    <w:p w:rsidR="00122F41" w:rsidRPr="00670CFB" w:rsidRDefault="00122F41" w:rsidP="006277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>- Постановление  Правительства РФ от 19.11.</w:t>
      </w:r>
      <w:r w:rsidR="00F1076B">
        <w:rPr>
          <w:rFonts w:ascii="Times New Roman" w:hAnsi="Times New Roman" w:cs="Times New Roman"/>
          <w:sz w:val="24"/>
          <w:szCs w:val="24"/>
        </w:rPr>
        <w:t>2014</w:t>
      </w:r>
      <w:r w:rsidRPr="00670CFB">
        <w:rPr>
          <w:rFonts w:ascii="Times New Roman" w:hAnsi="Times New Roman" w:cs="Times New Roman"/>
          <w:sz w:val="24"/>
          <w:szCs w:val="24"/>
        </w:rPr>
        <w:t xml:space="preserve">N 1221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Об утверждении Правил присвоения, изменения и аннулирования адресов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(Собрание законодательства Российской Федерации, 01.12.2014 №48, ст.6861);</w:t>
      </w:r>
    </w:p>
    <w:p w:rsidR="00122F41" w:rsidRPr="00670CFB" w:rsidRDefault="00122F41" w:rsidP="006277E4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670CFB">
        <w:rPr>
          <w:rFonts w:ascii="Times New Roman" w:hAnsi="Times New Roman" w:cs="Times New Roman"/>
        </w:rPr>
        <w:t xml:space="preserve">- Постановление Правительства РФ от 30.04.2014 N 403 </w:t>
      </w:r>
      <w:r w:rsidR="008F0EE7">
        <w:rPr>
          <w:rFonts w:ascii="Times New Roman" w:hAnsi="Times New Roman" w:cs="Times New Roman"/>
        </w:rPr>
        <w:t>«</w:t>
      </w:r>
      <w:r w:rsidRPr="00670CFB">
        <w:rPr>
          <w:rFonts w:ascii="Times New Roman" w:hAnsi="Times New Roman" w:cs="Times New Roman"/>
        </w:rPr>
        <w:t>Об исчерпывающем перечне процедур в сфере жилищного строительства</w:t>
      </w:r>
      <w:r w:rsidR="008F0EE7">
        <w:rPr>
          <w:rFonts w:ascii="Times New Roman" w:hAnsi="Times New Roman" w:cs="Times New Roman"/>
        </w:rPr>
        <w:t>»</w:t>
      </w:r>
      <w:r w:rsidRPr="00670CFB">
        <w:rPr>
          <w:rFonts w:ascii="Times New Roman" w:hAnsi="Times New Roman" w:cs="Times New Roman"/>
        </w:rPr>
        <w:t xml:space="preserve"> (Собрание законодательства РФ, 12.05.2014, N 19, ст. 2437);</w:t>
      </w:r>
    </w:p>
    <w:p w:rsidR="00122F41" w:rsidRPr="00670CFB" w:rsidRDefault="00122F41" w:rsidP="006277E4">
      <w:pPr>
        <w:pStyle w:val="a3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25.06.2012 N 634 (ред. от 28.10.2013)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>, №148, 02.07.2012);</w:t>
      </w:r>
    </w:p>
    <w:p w:rsidR="00122F41" w:rsidRPr="00670CFB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70CFB">
        <w:rPr>
          <w:rFonts w:ascii="Times New Roman" w:hAnsi="Times New Roman" w:cs="Times New Roman"/>
        </w:rPr>
        <w:t xml:space="preserve">- Приказ Министерства Финансов Российской Федерации от 11.12.2014 </w:t>
      </w:r>
      <w:r w:rsidRPr="00670CFB">
        <w:rPr>
          <w:rFonts w:ascii="Times New Roman" w:hAnsi="Times New Roman" w:cs="Times New Roman"/>
          <w:lang w:val="en-US"/>
        </w:rPr>
        <w:t>N</w:t>
      </w:r>
      <w:r w:rsidRPr="00670CFB">
        <w:rPr>
          <w:rFonts w:ascii="Times New Roman" w:hAnsi="Times New Roman" w:cs="Times New Roman"/>
        </w:rPr>
        <w:t xml:space="preserve"> 146 н </w:t>
      </w:r>
      <w:r w:rsidR="008F0EE7">
        <w:rPr>
          <w:rFonts w:ascii="Times New Roman" w:hAnsi="Times New Roman" w:cs="Times New Roman"/>
        </w:rPr>
        <w:t>«</w:t>
      </w:r>
      <w:r w:rsidRPr="00670CFB">
        <w:rPr>
          <w:rFonts w:ascii="Times New Roman" w:hAnsi="Times New Roman" w:cs="Times New Roman"/>
        </w:rPr>
        <w:t xml:space="preserve"> 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8F0EE7">
        <w:rPr>
          <w:rFonts w:ascii="Times New Roman" w:hAnsi="Times New Roman" w:cs="Times New Roman"/>
        </w:rPr>
        <w:t>»</w:t>
      </w:r>
      <w:r w:rsidRPr="00670CFB">
        <w:rPr>
          <w:rFonts w:ascii="Times New Roman" w:hAnsi="Times New Roman" w:cs="Times New Roman"/>
        </w:rPr>
        <w:t xml:space="preserve"> (http://www.pravo.gov.ru, 12.02.2015);</w:t>
      </w:r>
    </w:p>
    <w:p w:rsidR="00122F41" w:rsidRDefault="00122F41" w:rsidP="00DC7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4D44">
        <w:rPr>
          <w:rFonts w:ascii="Times New Roman" w:hAnsi="Times New Roman" w:cs="Times New Roman"/>
          <w:sz w:val="24"/>
          <w:szCs w:val="24"/>
        </w:rPr>
        <w:t>Решение</w:t>
      </w:r>
      <w:r w:rsidR="00DC7B95">
        <w:rPr>
          <w:rFonts w:ascii="Times New Roman" w:hAnsi="Times New Roman" w:cs="Times New Roman"/>
          <w:sz w:val="24"/>
          <w:szCs w:val="24"/>
        </w:rPr>
        <w:t xml:space="preserve"> от 18 января 2012 г. № ХХХ</w:t>
      </w:r>
      <w:r w:rsidR="00DC7B9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C7B95">
        <w:rPr>
          <w:rFonts w:ascii="Times New Roman" w:hAnsi="Times New Roman" w:cs="Times New Roman"/>
          <w:sz w:val="24"/>
          <w:szCs w:val="24"/>
        </w:rPr>
        <w:t>Х-2 «О</w:t>
      </w:r>
      <w:r>
        <w:rPr>
          <w:rFonts w:ascii="Times New Roman" w:hAnsi="Times New Roman" w:cs="Times New Roman"/>
          <w:sz w:val="24"/>
          <w:szCs w:val="24"/>
        </w:rPr>
        <w:t>б утверждении Перечня услуг, которые являются необходимыми и обязательными для пре</w:t>
      </w:r>
      <w:r w:rsidR="00DC7B95">
        <w:rPr>
          <w:rFonts w:ascii="Times New Roman" w:hAnsi="Times New Roman" w:cs="Times New Roman"/>
          <w:sz w:val="24"/>
          <w:szCs w:val="24"/>
        </w:rPr>
        <w:t>доставления муниципальных услуг администрации муниципального образования сельское поселение «Элэсун»</w:t>
      </w:r>
      <w:bookmarkStart w:id="6" w:name="Par125"/>
      <w:bookmarkEnd w:id="6"/>
      <w:r w:rsidR="00DC7B95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08F9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Pr="00093D0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</w:t>
      </w:r>
      <w:r w:rsidR="00056C5A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аявление о присвоении, изменении и аннулировании адреса (далее - заявление) по форме утвержденной приказом Министерства Финансов  Российской Федерации от </w:t>
      </w:r>
      <w:r w:rsidRPr="00941E37">
        <w:rPr>
          <w:rFonts w:ascii="Times New Roman" w:hAnsi="Times New Roman" w:cs="Times New Roman"/>
          <w:sz w:val="24"/>
          <w:szCs w:val="24"/>
        </w:rPr>
        <w:t xml:space="preserve">11 </w:t>
      </w:r>
      <w:r w:rsidRPr="006517CE">
        <w:rPr>
          <w:rFonts w:ascii="Times New Roman" w:hAnsi="Times New Roman" w:cs="Times New Roman"/>
          <w:sz w:val="24"/>
          <w:szCs w:val="24"/>
        </w:rPr>
        <w:t xml:space="preserve">декабря 2014 N 146н. Форма заявления приводится в приложении N 2 к </w:t>
      </w:r>
      <w:r w:rsidRPr="00093D03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регламенту.</w:t>
      </w:r>
    </w:p>
    <w:p w:rsidR="00122F41" w:rsidRPr="00DD162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2.6.2.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122F41" w:rsidRPr="00DD162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122F41" w:rsidRPr="00093D0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</w:t>
      </w:r>
      <w:r w:rsidRPr="00941E37">
        <w:rPr>
          <w:rFonts w:ascii="Times New Roman" w:hAnsi="Times New Roman" w:cs="Times New Roman"/>
          <w:sz w:val="24"/>
          <w:szCs w:val="24"/>
        </w:rPr>
        <w:t xml:space="preserve"> Заявители (представители заявителя) при подаче заявления вправе приложить</w:t>
      </w:r>
      <w:r>
        <w:rPr>
          <w:rFonts w:ascii="Times New Roman" w:hAnsi="Times New Roman" w:cs="Times New Roman"/>
          <w:sz w:val="24"/>
          <w:szCs w:val="24"/>
        </w:rPr>
        <w:t xml:space="preserve"> к нему следующие документы, которые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</w:t>
      </w:r>
      <w:r w:rsidRPr="003E5682">
        <w:rPr>
          <w:rFonts w:ascii="Times New Roman" w:hAnsi="Times New Roman" w:cs="Times New Roman"/>
          <w:sz w:val="24"/>
          <w:szCs w:val="24"/>
        </w:rPr>
        <w:t>организаций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2.7.1.</w:t>
      </w:r>
      <w:r w:rsidRPr="006517CE">
        <w:rPr>
          <w:rFonts w:ascii="Times New Roman" w:hAnsi="Times New Roman" w:cs="Times New Roman"/>
          <w:sz w:val="24"/>
          <w:szCs w:val="24"/>
        </w:rPr>
        <w:t xml:space="preserve"> правоустанавливающие и (или) правоудостоверяющие документы на объект (объекты) адресации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2.7.2.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2.7.3.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2.7.4.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2.7.5. кадастровый паспорт объекта адресации (в случае присвоения адреса объекту адресации, поставленному на кадастровый учет);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2.7.6.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122F41" w:rsidRPr="00941E37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2.7.7.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</w:t>
      </w:r>
      <w:r w:rsidRPr="00941E37">
        <w:rPr>
          <w:rFonts w:ascii="Times New Roman" w:hAnsi="Times New Roman" w:cs="Times New Roman"/>
          <w:sz w:val="24"/>
          <w:szCs w:val="24"/>
        </w:rPr>
        <w:t>новых объектов адресации);</w:t>
      </w:r>
    </w:p>
    <w:p w:rsidR="00122F41" w:rsidRPr="00941E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2.7.8.</w:t>
      </w:r>
      <w:r w:rsidRPr="00941E37">
        <w:rPr>
          <w:rFonts w:ascii="Times New Roman" w:hAnsi="Times New Roman" w:cs="Times New Roman"/>
          <w:sz w:val="24"/>
          <w:szCs w:val="24"/>
        </w:rPr>
        <w:t xml:space="preserve"> кадастровая выписка об объекте недвижимости, который снят с учета (в случае аннулирования адреса объекта адресации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2.7.9.</w:t>
      </w:r>
      <w:r w:rsidRPr="00941E37">
        <w:rPr>
          <w:rFonts w:ascii="Times New Roman" w:hAnsi="Times New Roman" w:cs="Times New Roman"/>
          <w:sz w:val="24"/>
          <w:szCs w:val="24"/>
        </w:rPr>
        <w:t xml:space="preserve">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056C5A" w:rsidRDefault="00056C5A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C5A">
        <w:rPr>
          <w:rFonts w:ascii="Times New Roman" w:hAnsi="Times New Roman" w:cs="Times New Roman"/>
          <w:sz w:val="24"/>
          <w:szCs w:val="24"/>
        </w:rPr>
        <w:t>Документы, указанные в</w:t>
      </w:r>
      <w:r>
        <w:rPr>
          <w:rFonts w:ascii="Times New Roman" w:hAnsi="Times New Roman" w:cs="Times New Roman"/>
          <w:sz w:val="24"/>
          <w:szCs w:val="24"/>
        </w:rPr>
        <w:t xml:space="preserve"> настоящем </w:t>
      </w:r>
      <w:r w:rsidRPr="00056C5A">
        <w:rPr>
          <w:rFonts w:ascii="Times New Roman" w:hAnsi="Times New Roman" w:cs="Times New Roman"/>
          <w:sz w:val="24"/>
          <w:szCs w:val="24"/>
        </w:rPr>
        <w:t>пункте,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122F41" w:rsidRPr="005D125D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B508F9">
        <w:rPr>
          <w:rFonts w:ascii="Times New Roman" w:hAnsi="Times New Roman" w:cs="Times New Roman"/>
          <w:sz w:val="24"/>
          <w:szCs w:val="24"/>
        </w:rPr>
        <w:t xml:space="preserve">. </w:t>
      </w:r>
      <w:r w:rsidRPr="005D125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запрещено требовать от заявителя:</w:t>
      </w:r>
    </w:p>
    <w:p w:rsidR="00122F41" w:rsidRPr="005D125D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25D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25D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 210-ФЗ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5D125D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5D125D">
        <w:rPr>
          <w:rFonts w:ascii="Times New Roman" w:hAnsi="Times New Roman" w:cs="Times New Roman"/>
          <w:sz w:val="24"/>
          <w:szCs w:val="24"/>
        </w:rPr>
        <w:t>.</w:t>
      </w:r>
    </w:p>
    <w:p w:rsidR="00122F41" w:rsidRPr="003E568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 xml:space="preserve">Заявитель вправе по своей инициативе представить иные документы, которые он </w:t>
      </w:r>
      <w:r w:rsidRPr="003E5682">
        <w:rPr>
          <w:rFonts w:ascii="Times New Roman" w:hAnsi="Times New Roman" w:cs="Times New Roman"/>
          <w:sz w:val="24"/>
          <w:szCs w:val="24"/>
        </w:rPr>
        <w:t>считает необходимыми.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2.9.Основания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6517CE">
        <w:rPr>
          <w:rFonts w:ascii="Times New Roman" w:hAnsi="Times New Roman" w:cs="Times New Roman"/>
          <w:sz w:val="24"/>
          <w:szCs w:val="24"/>
        </w:rPr>
        <w:t xml:space="preserve"> для отказа в приеме документов, необходимых для предоставления муниципальной услуги, являются: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при личном обращении, </w:t>
      </w:r>
      <w:r w:rsidRPr="006517CE">
        <w:rPr>
          <w:rFonts w:ascii="Times New Roman" w:hAnsi="Times New Roman" w:cs="Times New Roman"/>
          <w:sz w:val="24"/>
          <w:szCs w:val="24"/>
        </w:rPr>
        <w:t>отсутствие документа, удостоверяющего личность заявителя, являющегося физическим лицом, либо личность представителя физического или юридического лица, индивидуального предпринимателя.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2.10. Основания для приостановления предоставления муниципальной услуги не предусмотрены.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 xml:space="preserve">2.11. Основания для отказа в </w:t>
      </w:r>
      <w:r w:rsidR="00056C5A">
        <w:rPr>
          <w:rFonts w:ascii="Times New Roman" w:hAnsi="Times New Roman" w:cs="Times New Roman"/>
          <w:sz w:val="24"/>
          <w:szCs w:val="24"/>
        </w:rPr>
        <w:t xml:space="preserve">предоставлении муниципальных услуг </w:t>
      </w:r>
      <w:r w:rsidRPr="006517CE">
        <w:rPr>
          <w:rFonts w:ascii="Times New Roman" w:hAnsi="Times New Roman" w:cs="Times New Roman"/>
          <w:sz w:val="24"/>
          <w:szCs w:val="24"/>
        </w:rPr>
        <w:t>пр</w:t>
      </w:r>
      <w:r w:rsidR="00056C5A">
        <w:rPr>
          <w:rFonts w:ascii="Times New Roman" w:hAnsi="Times New Roman" w:cs="Times New Roman"/>
          <w:sz w:val="24"/>
          <w:szCs w:val="24"/>
        </w:rPr>
        <w:t>исвоение, изменение</w:t>
      </w:r>
      <w:r>
        <w:rPr>
          <w:rFonts w:ascii="Times New Roman" w:hAnsi="Times New Roman" w:cs="Times New Roman"/>
          <w:sz w:val="24"/>
          <w:szCs w:val="24"/>
        </w:rPr>
        <w:t xml:space="preserve"> или аннулирования адреса</w:t>
      </w:r>
      <w:r w:rsidRPr="006517CE">
        <w:rPr>
          <w:rFonts w:ascii="Times New Roman" w:hAnsi="Times New Roman" w:cs="Times New Roman"/>
          <w:sz w:val="24"/>
          <w:szCs w:val="24"/>
        </w:rPr>
        <w:t>:</w:t>
      </w:r>
    </w:p>
    <w:p w:rsidR="00122F41" w:rsidRPr="00E2754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2.11.1. с заявлением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обратилось лицо, не указанное в </w:t>
      </w:r>
      <w:hyperlink w:anchor="Par114" w:history="1">
        <w:r w:rsidRPr="00E27543">
          <w:rPr>
            <w:rFonts w:ascii="Times New Roman" w:hAnsi="Times New Roman" w:cs="Times New Roman"/>
            <w:sz w:val="24"/>
            <w:szCs w:val="24"/>
          </w:rPr>
          <w:t>пунктах</w:t>
        </w:r>
      </w:hyperlink>
      <w:r w:rsidRPr="00BB07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.5., 1.6., 1.7., 1.8. настоящего регламента</w:t>
      </w:r>
      <w:r w:rsidRPr="00E27543">
        <w:rPr>
          <w:rFonts w:ascii="Times New Roman" w:hAnsi="Times New Roman" w:cs="Times New Roman"/>
          <w:sz w:val="24"/>
          <w:szCs w:val="24"/>
        </w:rPr>
        <w:t>;</w:t>
      </w:r>
    </w:p>
    <w:p w:rsidR="00122F41" w:rsidRPr="00E2754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22F41" w:rsidRP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305">
        <w:rPr>
          <w:rFonts w:ascii="Times New Roman" w:hAnsi="Times New Roman" w:cs="Times New Roman"/>
          <w:bCs/>
          <w:sz w:val="24"/>
          <w:szCs w:val="24"/>
        </w:rPr>
        <w:lastRenderedPageBreak/>
        <w:t>2.11.3.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2.11.4.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отсутствуют случаи и условия для присвоения объекту адресации адреса или аннулирования его адреса, указанные </w:t>
      </w:r>
      <w:r w:rsidRPr="00EB6922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54" w:history="1">
        <w:r w:rsidRPr="00EB6922">
          <w:rPr>
            <w:rFonts w:ascii="Times New Roman" w:hAnsi="Times New Roman" w:cs="Times New Roman"/>
            <w:sz w:val="24"/>
            <w:szCs w:val="24"/>
          </w:rPr>
          <w:t>пунктах 5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61" w:history="1">
        <w:r w:rsidRPr="00EB6922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73" w:history="1">
        <w:r w:rsidRPr="00EB6922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6" w:history="1">
        <w:r w:rsidRPr="00EB692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3" w:history="1">
        <w:r w:rsidRPr="00EB6922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адресов, утвержденных постановлением Правительства Российской Федерации от 19.11.201</w:t>
      </w:r>
      <w:r w:rsidR="006E4F05">
        <w:rPr>
          <w:rFonts w:ascii="Times New Roman" w:hAnsi="Times New Roman" w:cs="Times New Roman"/>
          <w:sz w:val="24"/>
          <w:szCs w:val="24"/>
        </w:rPr>
        <w:t>4</w:t>
      </w:r>
      <w:r w:rsidRPr="00EB6922">
        <w:rPr>
          <w:rFonts w:ascii="Times New Roman" w:hAnsi="Times New Roman" w:cs="Times New Roman"/>
          <w:sz w:val="24"/>
          <w:szCs w:val="24"/>
        </w:rPr>
        <w:t xml:space="preserve"> №1221.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Перечни услуг, которые являются необходимыми и обязательными для предоставления муниципальной услуги, отсутствуют.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08F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Предоставление муниципальной</w:t>
      </w:r>
      <w:r w:rsidRPr="00B508F9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и осуществляется</w:t>
      </w:r>
      <w:r w:rsidRPr="00B508F9">
        <w:rPr>
          <w:rFonts w:ascii="Times New Roman" w:hAnsi="Times New Roman" w:cs="Times New Roman"/>
          <w:sz w:val="24"/>
          <w:szCs w:val="24"/>
        </w:rPr>
        <w:t xml:space="preserve"> бесплатно.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53"/>
      <w:bookmarkEnd w:id="7"/>
      <w:r w:rsidRPr="00671621">
        <w:rPr>
          <w:rFonts w:ascii="Times New Roman" w:hAnsi="Times New Roman" w:cs="Times New Roman"/>
          <w:sz w:val="24"/>
          <w:szCs w:val="24"/>
        </w:rPr>
        <w:t>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122F41" w:rsidRPr="00162E5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2.15. При личном обращении заявителя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62E59">
        <w:rPr>
          <w:rFonts w:ascii="Times New Roman" w:hAnsi="Times New Roman" w:cs="Times New Roman"/>
          <w:sz w:val="24"/>
          <w:szCs w:val="24"/>
        </w:rPr>
        <w:t xml:space="preserve"> регистрация запроса заявителя о предоставлении муниципальной услуги осуществляется в день приема заявления и документов, предусмотренных в </w:t>
      </w:r>
      <w:hyperlink w:anchor="Par104" w:history="1">
        <w:r w:rsidRPr="00162E59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Pr="00162E5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22F41" w:rsidRPr="00162E5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>Срок регистрации заявления о предоставлении муниципальной услуги не должен превышать 1 рабочий день.</w:t>
      </w:r>
    </w:p>
    <w:p w:rsidR="00122F41" w:rsidRPr="00162E59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Заявление, поступившее через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62E59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62E59">
        <w:rPr>
          <w:rFonts w:ascii="Times New Roman" w:hAnsi="Times New Roman" w:cs="Times New Roman"/>
          <w:sz w:val="24"/>
          <w:szCs w:val="24"/>
        </w:rPr>
        <w:t>, а также посредством почтовой или электронной связи, в том числе через Единый портал и</w:t>
      </w:r>
      <w:r w:rsidR="00DC7B95">
        <w:rPr>
          <w:rFonts w:ascii="Times New Roman" w:hAnsi="Times New Roman" w:cs="Times New Roman"/>
          <w:sz w:val="24"/>
          <w:szCs w:val="24"/>
        </w:rPr>
        <w:t xml:space="preserve"> </w:t>
      </w:r>
      <w:r w:rsidRPr="00162E59">
        <w:rPr>
          <w:rFonts w:ascii="Times New Roman" w:hAnsi="Times New Roman" w:cs="Times New Roman"/>
          <w:sz w:val="24"/>
          <w:szCs w:val="24"/>
        </w:rPr>
        <w:t>Портал адресной системы, подлежит обязательной регистрации в течение 1 рабочего дня с момента получения заявления.</w:t>
      </w:r>
    </w:p>
    <w:p w:rsid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В случае поступления заявления в электронной форме в праздничный или выходной день, регистрация производится в рабочий день, следующий за праздничным или выходным днем. </w:t>
      </w:r>
      <w:r w:rsidR="00F76305" w:rsidRPr="00F76305">
        <w:rPr>
          <w:rFonts w:ascii="Times New Roman" w:hAnsi="Times New Roman" w:cs="Times New Roman"/>
          <w:sz w:val="24"/>
          <w:szCs w:val="24"/>
        </w:rPr>
        <w:t>Заявителю направляется уведомление в форме электронного документа о приеме заявления с использованием Единого портала или портала федеральной адресной информационной системы (далее – Портал адресной системы).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2.16. Требования к местам предоставления муниципальной услуги.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Место ожидания приема, место сдачи и получения документов заявителями, место для информирования заявителей и заполнения необходимых документов оборудовано противопожарной системой и системой пожаротушения, информационными стендами, содержащими информацию о порядке предоставления муниципальной услуги, бланках </w:t>
      </w:r>
      <w:r w:rsidRPr="00E471F4">
        <w:rPr>
          <w:rFonts w:ascii="Times New Roman" w:hAnsi="Times New Roman" w:cs="Times New Roman"/>
          <w:sz w:val="24"/>
          <w:szCs w:val="24"/>
        </w:rPr>
        <w:t>заявлений, перечне необходимых документов, мебелью для возможного оформления документов.</w:t>
      </w:r>
    </w:p>
    <w:p w:rsidR="004F41A8" w:rsidRPr="00CB6880" w:rsidRDefault="004F41A8" w:rsidP="004F41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880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предоставляются муниципальные услуги, должны отвечать требованиям </w:t>
      </w:r>
      <w:r w:rsidRPr="00CB6880">
        <w:rPr>
          <w:rFonts w:ascii="Times New Roman" w:eastAsia="Calibri" w:hAnsi="Times New Roman" w:cs="Times New Roman"/>
          <w:sz w:val="24"/>
          <w:szCs w:val="24"/>
        </w:rPr>
        <w:t>обеспечения доступности для инвалидов в соответствии с законодательством Российской Федерации о социальной защите инвалидов.</w:t>
      </w:r>
    </w:p>
    <w:p w:rsidR="00146A04" w:rsidRPr="00DC7B95" w:rsidRDefault="00146A04" w:rsidP="00146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B6880">
        <w:rPr>
          <w:rFonts w:ascii="Times New Roman" w:eastAsia="Calibri" w:hAnsi="Times New Roman" w:cs="Times New Roman"/>
          <w:sz w:val="24"/>
          <w:szCs w:val="24"/>
        </w:rPr>
        <w:t>В местах оказания муниципальной услуги предусматривается оборудование парковочных мест, в том числе для инвалидов, доступных мест общественного пользования (туалетов) и хранения верхней одежды граждан. Вход в здание должен быть оборудован лестницей с поручнями, а также пандусами для беспрепятственного передвижения инвалидных колясок. Помещения оборудуются проходами, позволяющими обеспечить беспрепятственный доступ инвалидов, включая инвалидов, использующих кресла-коляски. Глухонемым, инвалидам по зрению и другим лицам с ограниченными возможностями здоровья при необходимости оказывается помощь по передвижению в помещениях.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1F4">
        <w:rPr>
          <w:rFonts w:ascii="Times New Roman" w:hAnsi="Times New Roman" w:cs="Times New Roman"/>
          <w:sz w:val="24"/>
          <w:szCs w:val="24"/>
        </w:rPr>
        <w:t>2.16.1.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требованиями, установленными Федеральным законом от 24.11.1995 №181-ФЗ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 социальной защите инвалидов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2.17. Показателями доступности и качества муниципальной услуги являются: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lastRenderedPageBreak/>
        <w:t>- взаимодействие заявителя с должностными лицами при предоставлении муниципальной услуги не более двух раз;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среднее время ожидания заявителя в очереди на подачу заявления (запроса, документов) на предоставление муниципальной услуги не более 15 минут;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среднее время ожидания заявителя в очереди на получение результата предоставления муниципальной услуги не более 15 минут;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 xml:space="preserve">- полнота, актуальность и достоверность информации о способах, порядке и сроках предоставления муниципальной услуги на информационных стендах, официальном сайте органов местного самоуправления городского округа </w:t>
      </w:r>
      <w:r w:rsidR="008F0EE7">
        <w:rPr>
          <w:rFonts w:ascii="Times New Roman" w:hAnsi="Times New Roman" w:cs="Times New Roman"/>
        </w:rPr>
        <w:t>«</w:t>
      </w:r>
      <w:r w:rsidRPr="000006CF">
        <w:rPr>
          <w:rFonts w:ascii="Times New Roman" w:hAnsi="Times New Roman" w:cs="Times New Roman"/>
        </w:rPr>
        <w:t>город Улан-Удэ</w:t>
      </w:r>
      <w:r w:rsidR="008F0EE7">
        <w:rPr>
          <w:rFonts w:ascii="Times New Roman" w:hAnsi="Times New Roman" w:cs="Times New Roman"/>
        </w:rPr>
        <w:t>»</w:t>
      </w:r>
      <w:r w:rsidRPr="000006CF">
        <w:rPr>
          <w:rFonts w:ascii="Times New Roman" w:hAnsi="Times New Roman" w:cs="Times New Roman"/>
        </w:rPr>
        <w:t>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отсутствие нарушений сроков предоставления муниципальной услуги;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отсутствие жалоб со стороны заявителей по результатам предоставления муниципальной услуги.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83"/>
      <w:bookmarkEnd w:id="8"/>
      <w:r w:rsidRPr="0067162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71621">
        <w:rPr>
          <w:rFonts w:ascii="Times New Roman" w:hAnsi="Times New Roman" w:cs="Times New Roman"/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1621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в соответствии с нормативно-правовыми актами осуществляет: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прием запросов заявителей о предоставлении муниципальной услуги;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информирование граждан по вопросам предоставления муниципальной услуги;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выдачу заявителям </w:t>
      </w:r>
      <w:bookmarkStart w:id="9" w:name="_GoBack"/>
      <w:bookmarkEnd w:id="9"/>
      <w:r w:rsidRPr="00671621">
        <w:rPr>
          <w:rFonts w:ascii="Times New Roman" w:hAnsi="Times New Roman" w:cs="Times New Roman"/>
          <w:sz w:val="24"/>
          <w:szCs w:val="24"/>
        </w:rPr>
        <w:t>документов, являющихся результатом предоставления муниципальной услуги, если иное не предусмотрено законодательством Российской Федерации;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обработку персональных данных, связанных с предоставлением муниципальной услуги.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Заявитель в целях получения муниципальной услуги может подать заявление и необходимые документы в электронном виде с использованием Единого портала</w:t>
      </w:r>
      <w:r>
        <w:rPr>
          <w:rFonts w:ascii="Times New Roman" w:hAnsi="Times New Roman" w:cs="Times New Roman"/>
          <w:sz w:val="24"/>
          <w:szCs w:val="24"/>
        </w:rPr>
        <w:t>, Портала адресной системы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К документам, направляемым в электронной форме, предъявляются следующие требования: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они должны быть представлены в форме электронных документов (электронных образов документов), удостоверенных </w:t>
      </w:r>
      <w:r>
        <w:rPr>
          <w:rFonts w:ascii="Times New Roman" w:hAnsi="Times New Roman" w:cs="Times New Roman"/>
          <w:sz w:val="24"/>
          <w:szCs w:val="24"/>
        </w:rPr>
        <w:t>усиленной квалифицированной</w:t>
      </w:r>
      <w:r w:rsidRPr="00671621">
        <w:rPr>
          <w:rFonts w:ascii="Times New Roman" w:hAnsi="Times New Roman" w:cs="Times New Roman"/>
          <w:sz w:val="24"/>
          <w:szCs w:val="24"/>
        </w:rPr>
        <w:t xml:space="preserve"> электронной подписью (согласно </w:t>
      </w:r>
      <w:hyperlink r:id="rId22" w:history="1">
        <w:r w:rsidRPr="00DC7B95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постановлению</w:t>
        </w:r>
      </w:hyperlink>
      <w:r w:rsidRPr="00DC7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1621">
        <w:rPr>
          <w:rFonts w:ascii="Times New Roman" w:hAnsi="Times New Roman" w:cs="Times New Roman"/>
          <w:sz w:val="24"/>
          <w:szCs w:val="24"/>
        </w:rPr>
        <w:t xml:space="preserve">Правительства РФ от 25.06.2012 N 634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1621">
        <w:rPr>
          <w:rFonts w:ascii="Times New Roman" w:hAnsi="Times New Roman" w:cs="Times New Roman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>);</w:t>
      </w:r>
    </w:p>
    <w:p w:rsidR="00122F41" w:rsidRPr="00CB6880" w:rsidRDefault="00122F41" w:rsidP="00CB6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каждый отдельный документ должен быть загружен в виде отдельного файла. Количество файлов должно соответствовать количеству документов, направляемых для получения муниципальной услуги, а наименование файлов должно позволять идентифицировать документ и количество страниц в документе.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4F41A8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</w:t>
      </w:r>
      <w:r w:rsidR="004F41A8">
        <w:rPr>
          <w:rFonts w:ascii="Times New Roman" w:hAnsi="Times New Roman" w:cs="Times New Roman"/>
          <w:sz w:val="24"/>
          <w:szCs w:val="24"/>
        </w:rPr>
        <w:t xml:space="preserve">, </w:t>
      </w:r>
      <w:r w:rsidR="00166126">
        <w:rPr>
          <w:rFonts w:ascii="Times New Roman" w:hAnsi="Times New Roman" w:cs="Times New Roman"/>
          <w:sz w:val="24"/>
          <w:szCs w:val="24"/>
        </w:rPr>
        <w:t xml:space="preserve">а также особенности выполнения административных процедур в многофункциональных центрах. 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документов;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рассмотрение заявления и необходимых документов, формирование и направление межведомственного запроса (при необходимости);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подготовка и выдача (направление) документов по результатам предоставления муниципальной услуги.</w:t>
      </w:r>
    </w:p>
    <w:p w:rsidR="00122F41" w:rsidRPr="00671621" w:rsidRDefault="00FA0EEA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448" w:history="1">
        <w:r w:rsidR="00122F41" w:rsidRPr="00166126">
          <w:rPr>
            <w:rFonts w:ascii="Times New Roman" w:hAnsi="Times New Roman" w:cs="Times New Roman"/>
            <w:color w:val="000000" w:themeColor="text1"/>
            <w:sz w:val="24"/>
            <w:szCs w:val="24"/>
          </w:rPr>
          <w:t>Блок-схема</w:t>
        </w:r>
      </w:hyperlink>
      <w:r w:rsidR="00122F41" w:rsidRPr="00671621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действий при предоставлении муниципальной ус</w:t>
      </w:r>
      <w:r w:rsidR="00122F41">
        <w:rPr>
          <w:rFonts w:ascii="Times New Roman" w:hAnsi="Times New Roman" w:cs="Times New Roman"/>
          <w:sz w:val="24"/>
          <w:szCs w:val="24"/>
        </w:rPr>
        <w:t>луги приводится в приложении N 1</w:t>
      </w:r>
      <w:r w:rsidR="00122F41" w:rsidRPr="00671621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3.1.1.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обращение заявителя</w:t>
      </w:r>
      <w:r>
        <w:rPr>
          <w:rFonts w:ascii="Times New Roman" w:hAnsi="Times New Roman" w:cs="Times New Roman"/>
          <w:sz w:val="24"/>
          <w:szCs w:val="24"/>
        </w:rPr>
        <w:t xml:space="preserve"> или</w:t>
      </w:r>
      <w:r w:rsidR="00CB6880" w:rsidRPr="00CB68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представителя </w:t>
      </w:r>
      <w:r w:rsidRPr="00671621">
        <w:rPr>
          <w:rFonts w:ascii="Times New Roman" w:hAnsi="Times New Roman" w:cs="Times New Roman"/>
          <w:sz w:val="24"/>
          <w:szCs w:val="24"/>
        </w:rPr>
        <w:t xml:space="preserve">с документами, указанными в </w:t>
      </w:r>
      <w:hyperlink w:anchor="Par104" w:history="1">
        <w:r w:rsidRPr="0016612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2.6</w:t>
        </w:r>
      </w:hyperlink>
      <w:r w:rsidRPr="0016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162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личное обращение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F7714">
        <w:rPr>
          <w:rFonts w:ascii="Times New Roman" w:hAnsi="Times New Roman" w:cs="Times New Roman"/>
          <w:sz w:val="24"/>
          <w:szCs w:val="24"/>
        </w:rPr>
        <w:t>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обращение поступившее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F7714">
        <w:rPr>
          <w:rFonts w:ascii="Times New Roman" w:hAnsi="Times New Roman" w:cs="Times New Roman"/>
          <w:sz w:val="24"/>
          <w:szCs w:val="24"/>
        </w:rPr>
        <w:t xml:space="preserve"> посредством почтовой связи;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обращение в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8F7714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8F7714">
        <w:rPr>
          <w:rFonts w:ascii="Times New Roman" w:hAnsi="Times New Roman" w:cs="Times New Roman"/>
          <w:sz w:val="24"/>
          <w:szCs w:val="24"/>
        </w:rPr>
        <w:t>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>- обращение в электронной форме через Единый портал;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F7714">
        <w:rPr>
          <w:rFonts w:ascii="Times New Roman" w:hAnsi="Times New Roman" w:cs="Times New Roman"/>
          <w:sz w:val="24"/>
          <w:szCs w:val="24"/>
        </w:rPr>
        <w:t>обращение в электронном виде через Портал адресной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3.1.2. При личном обращении заявителя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>:</w:t>
      </w:r>
    </w:p>
    <w:p w:rsidR="00122F41" w:rsidRPr="00EF1E8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устанавливает предмет обращения</w:t>
      </w:r>
      <w:r>
        <w:rPr>
          <w:rFonts w:ascii="Times New Roman" w:hAnsi="Times New Roman" w:cs="Times New Roman"/>
          <w:sz w:val="24"/>
          <w:szCs w:val="24"/>
        </w:rPr>
        <w:t>, при предъявлении физическим лицом документа, удостоверяющего личность, проверяет соответствие данных документа, удостоверяющего личность, данным, указанным в заявлении и прилагаемых необходимых документах. В случае, если установлены основания для отказа в приеме документов в соответствии пунктом 2.9</w:t>
      </w:r>
      <w:r w:rsidRPr="0067162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1621">
        <w:rPr>
          <w:rFonts w:ascii="Times New Roman" w:hAnsi="Times New Roman" w:cs="Times New Roman"/>
          <w:sz w:val="24"/>
          <w:szCs w:val="24"/>
        </w:rPr>
        <w:t>специалист уведомляет заявителя</w:t>
      </w:r>
      <w:r>
        <w:rPr>
          <w:rFonts w:ascii="Times New Roman" w:hAnsi="Times New Roman" w:cs="Times New Roman"/>
          <w:sz w:val="24"/>
          <w:szCs w:val="24"/>
        </w:rPr>
        <w:t xml:space="preserve"> о наличии препятствий в приеме документов, </w:t>
      </w:r>
      <w:r w:rsidRPr="00671621">
        <w:rPr>
          <w:rFonts w:ascii="Times New Roman" w:hAnsi="Times New Roman" w:cs="Times New Roman"/>
          <w:sz w:val="24"/>
          <w:szCs w:val="24"/>
        </w:rPr>
        <w:t>объясняет заявителю содержание выявленных недостатков предоставленных документов и предлагает принять меры по их устранению.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671621">
        <w:rPr>
          <w:rFonts w:ascii="Times New Roman" w:hAnsi="Times New Roman" w:cs="Times New Roman"/>
          <w:sz w:val="24"/>
          <w:szCs w:val="24"/>
        </w:rPr>
        <w:t xml:space="preserve">При несогласии заявителя устранить нарушения специалист обращает его внимание, что указанное обстоятельство является основанием для </w:t>
      </w:r>
      <w:r w:rsidRPr="00EF1E85">
        <w:rPr>
          <w:rFonts w:ascii="Times New Roman" w:hAnsi="Times New Roman" w:cs="Times New Roman"/>
          <w:sz w:val="24"/>
          <w:szCs w:val="24"/>
        </w:rPr>
        <w:t xml:space="preserve">отказа в </w:t>
      </w:r>
      <w:r>
        <w:rPr>
          <w:rFonts w:ascii="Times New Roman" w:hAnsi="Times New Roman" w:cs="Times New Roman"/>
          <w:sz w:val="24"/>
          <w:szCs w:val="24"/>
        </w:rPr>
        <w:t>приеме документов, специалист осуществляет возврат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проверяет полномочия представителя заявителя, действующего от его имени;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-проверяет </w:t>
      </w:r>
      <w:r>
        <w:rPr>
          <w:rFonts w:ascii="Times New Roman" w:hAnsi="Times New Roman" w:cs="Times New Roman"/>
          <w:sz w:val="24"/>
          <w:szCs w:val="24"/>
        </w:rPr>
        <w:t xml:space="preserve">правильность заполнения </w:t>
      </w:r>
      <w:r w:rsidRPr="00671621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я, и, если заявитель приложил документы</w:t>
      </w:r>
      <w:r w:rsidRPr="00671621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71621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104" w:history="1">
        <w:r w:rsidRPr="0016612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2.6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>, специалист</w:t>
      </w:r>
      <w:r w:rsidRPr="00EF1E85">
        <w:rPr>
          <w:rFonts w:ascii="Times New Roman" w:hAnsi="Times New Roman" w:cs="Times New Roman"/>
          <w:sz w:val="24"/>
          <w:szCs w:val="24"/>
        </w:rPr>
        <w:t xml:space="preserve"> заверяет копии принятых</w:t>
      </w:r>
      <w:r w:rsidRPr="00671621">
        <w:rPr>
          <w:rFonts w:ascii="Times New Roman" w:hAnsi="Times New Roman" w:cs="Times New Roman"/>
          <w:sz w:val="24"/>
          <w:szCs w:val="24"/>
        </w:rPr>
        <w:t xml:space="preserve"> документов после проверки их соответствия оригиналу.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вручает заявителю </w:t>
      </w:r>
      <w:r>
        <w:rPr>
          <w:rFonts w:ascii="Times New Roman" w:hAnsi="Times New Roman" w:cs="Times New Roman"/>
          <w:sz w:val="24"/>
          <w:szCs w:val="24"/>
        </w:rPr>
        <w:t>расписку в получении документов с указанием их перечня и даты получения. Расписка выдается заявителю в день получения таких документов.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в </w:t>
      </w:r>
      <w:r w:rsidRPr="00CC6EA8">
        <w:rPr>
          <w:rFonts w:ascii="Times New Roman" w:hAnsi="Times New Roman" w:cs="Times New Roman"/>
          <w:sz w:val="24"/>
          <w:szCs w:val="24"/>
        </w:rPr>
        <w:t xml:space="preserve">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CC6EA8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специалисты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CC6EA8">
        <w:rPr>
          <w:rFonts w:ascii="Times New Roman" w:hAnsi="Times New Roman" w:cs="Times New Roman"/>
          <w:sz w:val="24"/>
          <w:szCs w:val="24"/>
        </w:rPr>
        <w:t>сканиру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C6EA8">
        <w:rPr>
          <w:rFonts w:ascii="Times New Roman" w:hAnsi="Times New Roman" w:cs="Times New Roman"/>
          <w:sz w:val="24"/>
          <w:szCs w:val="24"/>
        </w:rPr>
        <w:t xml:space="preserve">т принятые заявления и документы, необходимые для предоставления муниципальной услуги. Сформированные пакеты документов, заверенные электронной цифровой подписью, направляются посредством информационных систем, используемых для взаимодействия между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CC6EA8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CC6EA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CC6EA8">
        <w:rPr>
          <w:rFonts w:ascii="Times New Roman" w:hAnsi="Times New Roman" w:cs="Times New Roman"/>
          <w:sz w:val="24"/>
          <w:szCs w:val="24"/>
        </w:rPr>
        <w:t xml:space="preserve"> не позднее следующего рабочего дня за днем приема документов.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заявление и документы, указанные в </w:t>
      </w:r>
      <w:hyperlink r:id="rId23" w:history="1">
        <w:r w:rsidRPr="0016612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2.6. настоящего Административного регламента, представлены в уполномоченный орган заявителем (представителем заявителя) лично через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или посредством почтового отправления, расписка в получении таких заявления и документов направляется </w:t>
      </w:r>
      <w:r w:rsidRPr="00671621">
        <w:rPr>
          <w:rFonts w:ascii="Times New Roman" w:hAnsi="Times New Roman" w:cs="Times New Roman"/>
          <w:sz w:val="24"/>
          <w:szCs w:val="24"/>
        </w:rPr>
        <w:t>специалист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71621">
        <w:rPr>
          <w:rFonts w:ascii="Times New Roman" w:hAnsi="Times New Roman" w:cs="Times New Roman"/>
          <w:sz w:val="24"/>
          <w:szCs w:val="24"/>
        </w:rPr>
        <w:t>, уполномоченн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671621">
        <w:rPr>
          <w:rFonts w:ascii="Times New Roman" w:hAnsi="Times New Roman" w:cs="Times New Roman"/>
          <w:sz w:val="24"/>
          <w:szCs w:val="24"/>
        </w:rPr>
        <w:t xml:space="preserve"> на регистрацию заявления</w:t>
      </w:r>
      <w:r>
        <w:rPr>
          <w:rFonts w:ascii="Times New Roman" w:hAnsi="Times New Roman" w:cs="Times New Roman"/>
          <w:sz w:val="24"/>
          <w:szCs w:val="24"/>
        </w:rPr>
        <w:t xml:space="preserve">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в электронной форме через Единый портал</w:t>
      </w:r>
      <w:r>
        <w:rPr>
          <w:rFonts w:ascii="Times New Roman" w:hAnsi="Times New Roman" w:cs="Times New Roman"/>
          <w:sz w:val="24"/>
          <w:szCs w:val="24"/>
        </w:rPr>
        <w:t xml:space="preserve"> или Портал адресной системы</w:t>
      </w:r>
      <w:r w:rsidRPr="00671621">
        <w:rPr>
          <w:rFonts w:ascii="Times New Roman" w:hAnsi="Times New Roman" w:cs="Times New Roman"/>
          <w:sz w:val="24"/>
          <w:szCs w:val="24"/>
        </w:rPr>
        <w:t xml:space="preserve"> специалист, уполномоченный на </w:t>
      </w:r>
      <w:r w:rsidRPr="00671621">
        <w:rPr>
          <w:rFonts w:ascii="Times New Roman" w:hAnsi="Times New Roman" w:cs="Times New Roman"/>
          <w:sz w:val="24"/>
          <w:szCs w:val="24"/>
        </w:rPr>
        <w:lastRenderedPageBreak/>
        <w:t>регистрацию заявления, в соответствии с установленными правилами делопроизводства: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распечатывает документы на бумажном носителе и направляет заявителю уведомление </w:t>
      </w:r>
      <w:r>
        <w:rPr>
          <w:rFonts w:ascii="Times New Roman" w:hAnsi="Times New Roman" w:cs="Times New Roman"/>
          <w:sz w:val="24"/>
          <w:szCs w:val="24"/>
        </w:rPr>
        <w:t xml:space="preserve">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 </w:t>
      </w:r>
    </w:p>
    <w:p w:rsidR="00122F41" w:rsidRPr="00434AC2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sz w:val="24"/>
          <w:szCs w:val="24"/>
        </w:rPr>
        <w:t>Уведомление о получении заявления и документов, указанных в п. 2.6. настоящего административного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Портале адресной системы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sz w:val="24"/>
          <w:szCs w:val="24"/>
        </w:rPr>
        <w:t>Уведомление о получении заявления и документов, указанных п. 2.6. настоящего административного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Специалист, уполномоченный на регистрацию заявления, в соответствии с установленными правилами делопроизводства направляет принятые документы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 день.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3.1.3.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Рассмотрение заявления и необходимых документов, формирование и направление межведомственного запроса (при необходимости)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получение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 xml:space="preserve"> заявления с пакетом принятых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671621">
        <w:rPr>
          <w:rFonts w:ascii="Times New Roman" w:hAnsi="Times New Roman" w:cs="Times New Roman"/>
          <w:sz w:val="24"/>
          <w:szCs w:val="24"/>
        </w:rPr>
        <w:t>рассматривает поступившее заявление и в порядке делопроизводства направляет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специалисту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Специалист проводит проверку: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полноты и достоверности сведений, содержащихся в представленных документах;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наличия документов, необходимых для </w:t>
      </w:r>
      <w:r>
        <w:rPr>
          <w:rFonts w:ascii="Times New Roman" w:hAnsi="Times New Roman" w:cs="Times New Roman"/>
          <w:sz w:val="24"/>
          <w:szCs w:val="24"/>
        </w:rPr>
        <w:t>присвоения, изменения и аннулирования адресов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В случае если заявитель не представил документы, указанные в </w:t>
      </w:r>
      <w:hyperlink w:anchor="Par1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2.6.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специалист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671621">
        <w:rPr>
          <w:rFonts w:ascii="Times New Roman" w:hAnsi="Times New Roman" w:cs="Times New Roman"/>
          <w:sz w:val="24"/>
          <w:szCs w:val="24"/>
        </w:rPr>
        <w:t>запрашивает документы в порядке межведомственного взаимодействия 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1621">
        <w:rPr>
          <w:rFonts w:ascii="Times New Roman" w:hAnsi="Times New Roman" w:cs="Times New Roman"/>
          <w:sz w:val="24"/>
          <w:szCs w:val="24"/>
        </w:rPr>
        <w:t xml:space="preserve"> при поступлении ответов приобщает документы к материалам заявителя для проведения проверки наличия оснований для отказа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79A5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данного действия составляет 7 </w:t>
      </w:r>
      <w:r>
        <w:rPr>
          <w:rFonts w:ascii="Times New Roman" w:hAnsi="Times New Roman" w:cs="Times New Roman"/>
          <w:sz w:val="24"/>
          <w:szCs w:val="24"/>
        </w:rPr>
        <w:t>календарных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5A79A5">
        <w:rPr>
          <w:rFonts w:ascii="Times New Roman" w:hAnsi="Times New Roman" w:cs="Times New Roman"/>
          <w:sz w:val="24"/>
          <w:szCs w:val="24"/>
        </w:rPr>
        <w:t>дней.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3.1.4.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Подготовка и выдача (направление) документов по результатам предоставления муниципальной услуги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наличие (отсутствие) оснований</w:t>
      </w:r>
      <w:r>
        <w:rPr>
          <w:rFonts w:ascii="Times New Roman" w:hAnsi="Times New Roman" w:cs="Times New Roman"/>
          <w:sz w:val="24"/>
          <w:szCs w:val="24"/>
        </w:rPr>
        <w:t xml:space="preserve"> в присвоении, изменении и аннулировании адреса: получения ответов на межведомственные запросы и формирования полного пакета документов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При наличии документов, необходимых для </w:t>
      </w:r>
      <w:r w:rsidRPr="00E27543">
        <w:rPr>
          <w:rFonts w:ascii="Times New Roman" w:hAnsi="Times New Roman" w:cs="Times New Roman"/>
          <w:sz w:val="24"/>
          <w:szCs w:val="24"/>
        </w:rPr>
        <w:t>присвоения</w:t>
      </w:r>
      <w:r>
        <w:rPr>
          <w:rFonts w:ascii="Times New Roman" w:hAnsi="Times New Roman" w:cs="Times New Roman"/>
          <w:sz w:val="24"/>
          <w:szCs w:val="24"/>
        </w:rPr>
        <w:t>, изменения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объекту адресации адреса или аннулирования</w:t>
      </w:r>
      <w:r w:rsidRPr="002B2801">
        <w:rPr>
          <w:rFonts w:ascii="Times New Roman" w:hAnsi="Times New Roman" w:cs="Times New Roman"/>
          <w:sz w:val="24"/>
          <w:szCs w:val="24"/>
        </w:rPr>
        <w:t xml:space="preserve">,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подготавливает проект решения </w:t>
      </w:r>
      <w:r>
        <w:rPr>
          <w:rFonts w:ascii="Times New Roman" w:hAnsi="Times New Roman" w:cs="Times New Roman"/>
          <w:sz w:val="24"/>
          <w:szCs w:val="24"/>
        </w:rPr>
        <w:t>о присвоении объекту адресации адреса, изменении и аннулировании такого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адреса, в соответствии с пунктом 2.11. настоящего Административного регламента, </w:t>
      </w:r>
      <w:r w:rsidRPr="002B2801">
        <w:rPr>
          <w:rFonts w:ascii="Times New Roman" w:hAnsi="Times New Roman" w:cs="Times New Roman"/>
          <w:sz w:val="24"/>
          <w:szCs w:val="24"/>
        </w:rPr>
        <w:t>специалист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2B2801">
        <w:rPr>
          <w:rFonts w:ascii="Times New Roman" w:hAnsi="Times New Roman" w:cs="Times New Roman"/>
          <w:sz w:val="24"/>
          <w:szCs w:val="24"/>
        </w:rPr>
        <w:t xml:space="preserve">подготавливает проект мотивированного отказа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адреса.</w:t>
      </w:r>
    </w:p>
    <w:p w:rsidR="00122F41" w:rsidRPr="002B2801" w:rsidRDefault="00122F41" w:rsidP="005A7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2B2801">
        <w:rPr>
          <w:rFonts w:ascii="Times New Roman" w:hAnsi="Times New Roman" w:cs="Times New Roman"/>
          <w:sz w:val="24"/>
          <w:szCs w:val="24"/>
        </w:rPr>
        <w:t xml:space="preserve">направляет проект решения </w:t>
      </w:r>
      <w:r>
        <w:rPr>
          <w:rFonts w:ascii="Times New Roman" w:hAnsi="Times New Roman" w:cs="Times New Roman"/>
          <w:sz w:val="24"/>
          <w:szCs w:val="24"/>
        </w:rPr>
        <w:t xml:space="preserve">о 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или проект мотивированного отказа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для рассмотрения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органа. Руководитель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2B2801">
        <w:rPr>
          <w:rFonts w:ascii="Times New Roman" w:hAnsi="Times New Roman" w:cs="Times New Roman"/>
          <w:sz w:val="24"/>
          <w:szCs w:val="24"/>
        </w:rPr>
        <w:t xml:space="preserve">рассматривает и принимает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принятия решения </w:t>
      </w:r>
      <w:r>
        <w:rPr>
          <w:rFonts w:ascii="Times New Roman" w:hAnsi="Times New Roman" w:cs="Times New Roman"/>
          <w:sz w:val="24"/>
          <w:szCs w:val="24"/>
        </w:rPr>
        <w:t xml:space="preserve">о 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подписывает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В случае принятия решения об отказе 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>
        <w:rPr>
          <w:rFonts w:ascii="Times New Roman" w:hAnsi="Times New Roman" w:cs="Times New Roman"/>
          <w:sz w:val="24"/>
          <w:szCs w:val="24"/>
        </w:rPr>
        <w:t>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2B280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передает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>(далее - решение) должностному лицу, ответственному за делопроизводство.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Специалист, ответственный за делопроизводство: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- регистрирует решение и вносит сведения о предоставлении муниципальной услуги в электронную базу;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- уведомляет заявителя почтовой связью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2B2801">
        <w:rPr>
          <w:rFonts w:ascii="Times New Roman" w:hAnsi="Times New Roman" w:cs="Times New Roman"/>
          <w:sz w:val="24"/>
          <w:szCs w:val="24"/>
        </w:rPr>
        <w:t>по телефону о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 или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 и направляет заявителю или представителю заявителя решение в форме документа на бумажном носителе посредством выдачи лично под расписку либо направления по почте</w:t>
      </w:r>
      <w:r w:rsidRPr="002B2801">
        <w:rPr>
          <w:rFonts w:ascii="Times New Roman" w:hAnsi="Times New Roman" w:cs="Times New Roman"/>
          <w:sz w:val="24"/>
          <w:szCs w:val="24"/>
        </w:rPr>
        <w:t>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- направляет уведомление о готовности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2B2801">
        <w:rPr>
          <w:rFonts w:ascii="Times New Roman" w:hAnsi="Times New Roman" w:cs="Times New Roman"/>
          <w:sz w:val="24"/>
          <w:szCs w:val="24"/>
        </w:rPr>
        <w:t>(в случае получения заявления через Единый портал</w:t>
      </w:r>
      <w:r>
        <w:rPr>
          <w:rFonts w:ascii="Times New Roman" w:hAnsi="Times New Roman" w:cs="Times New Roman"/>
          <w:sz w:val="24"/>
          <w:szCs w:val="24"/>
        </w:rPr>
        <w:t xml:space="preserve"> или Портал адресной системы</w:t>
      </w:r>
      <w:r w:rsidRPr="002B2801">
        <w:rPr>
          <w:rFonts w:ascii="Times New Roman" w:hAnsi="Times New Roman" w:cs="Times New Roman"/>
          <w:sz w:val="24"/>
          <w:szCs w:val="24"/>
        </w:rPr>
        <w:t>);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34AB">
        <w:rPr>
          <w:rFonts w:ascii="Times New Roman" w:hAnsi="Times New Roman" w:cs="Times New Roman"/>
          <w:sz w:val="24"/>
          <w:szCs w:val="24"/>
        </w:rPr>
        <w:t xml:space="preserve">- направляет решение в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B34AB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B34AB">
        <w:rPr>
          <w:rFonts w:ascii="Times New Roman" w:hAnsi="Times New Roman" w:cs="Times New Roman"/>
          <w:sz w:val="24"/>
          <w:szCs w:val="24"/>
        </w:rPr>
        <w:t xml:space="preserve"> в электронной форме, подписанное электронной подписью уполномоченного сотрудника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9A5">
        <w:rPr>
          <w:rFonts w:ascii="Times New Roman" w:hAnsi="Times New Roman" w:cs="Times New Roman"/>
          <w:sz w:val="24"/>
          <w:szCs w:val="24"/>
        </w:rPr>
        <w:t>Максимальный срок выполне</w:t>
      </w:r>
      <w:r w:rsidR="00166126">
        <w:rPr>
          <w:rFonts w:ascii="Times New Roman" w:hAnsi="Times New Roman" w:cs="Times New Roman"/>
          <w:sz w:val="24"/>
          <w:szCs w:val="24"/>
        </w:rPr>
        <w:t>ния данного действия составляет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9A5">
        <w:rPr>
          <w:rFonts w:ascii="Times New Roman" w:hAnsi="Times New Roman" w:cs="Times New Roman"/>
          <w:sz w:val="24"/>
          <w:szCs w:val="24"/>
        </w:rPr>
        <w:t xml:space="preserve">календарных дней, с момента получения ответов на межведомственные запросы и формирования полного пакета документов. 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Максимальный срок выполнения м</w:t>
      </w:r>
      <w:r>
        <w:rPr>
          <w:rFonts w:ascii="Times New Roman" w:hAnsi="Times New Roman" w:cs="Times New Roman"/>
          <w:sz w:val="24"/>
          <w:szCs w:val="24"/>
        </w:rPr>
        <w:t>уници</w:t>
      </w:r>
      <w:r w:rsidR="00166126">
        <w:rPr>
          <w:rFonts w:ascii="Times New Roman" w:hAnsi="Times New Roman" w:cs="Times New Roman"/>
          <w:sz w:val="24"/>
          <w:szCs w:val="24"/>
        </w:rPr>
        <w:t xml:space="preserve">пальной услуги составляет 28 </w:t>
      </w:r>
      <w:r>
        <w:rPr>
          <w:rFonts w:ascii="Times New Roman" w:hAnsi="Times New Roman" w:cs="Times New Roman"/>
          <w:sz w:val="24"/>
          <w:szCs w:val="24"/>
        </w:rPr>
        <w:t>рабочих дней</w:t>
      </w:r>
      <w:r w:rsidRPr="002B2801">
        <w:rPr>
          <w:rFonts w:ascii="Times New Roman" w:hAnsi="Times New Roman" w:cs="Times New Roman"/>
          <w:sz w:val="24"/>
          <w:szCs w:val="24"/>
        </w:rPr>
        <w:t xml:space="preserve"> с момента подачи заявления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280"/>
      <w:bookmarkEnd w:id="10"/>
      <w:r>
        <w:rPr>
          <w:rFonts w:ascii="Times New Roman" w:hAnsi="Times New Roman" w:cs="Times New Roman"/>
          <w:sz w:val="24"/>
          <w:szCs w:val="24"/>
        </w:rPr>
        <w:t>Р</w:t>
      </w:r>
      <w:r w:rsidRPr="002B2801">
        <w:rPr>
          <w:rFonts w:ascii="Times New Roman" w:hAnsi="Times New Roman" w:cs="Times New Roman"/>
          <w:sz w:val="24"/>
          <w:szCs w:val="24"/>
        </w:rPr>
        <w:t xml:space="preserve">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 выдается (направляется) заявителю в сроки, указанные в п. 2.4.1. настоящего административного регламента.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ar210"/>
      <w:bookmarkEnd w:id="11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4. Формы контроля за предоставлением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2" w:name="Par213"/>
      <w:bookmarkEnd w:id="12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и исполнением ответственными должностными лицами положений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Регламента и иных нормативных правовых актов,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устанавливающих требования к предоставлению муниципальной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услуги, а также принятием ими решений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 соблюдения и исполнения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услуги, а также принятия ими решений по предоставлению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3" w:name="Par222"/>
      <w:bookmarkEnd w:id="13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внеплановых проверок полноты и качества предоставления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муниципальной услуги, в том числе порядок и формы контроля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за полнотой и качеством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Текущий контроль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осуществляющих предоставление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lastRenderedPageBreak/>
        <w:t>Проверки могут быть: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плановыми (осуществляются на основании полугодовых и годовых планов работы);</w:t>
      </w:r>
    </w:p>
    <w:p w:rsidR="00122F41" w:rsidRPr="001E1D37" w:rsidRDefault="00122F41" w:rsidP="001661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внеплановыми (по конкретной жалобе (претензии) заявителя).</w:t>
      </w:r>
    </w:p>
    <w:p w:rsidR="00122F41" w:rsidRPr="001E1D37" w:rsidRDefault="00122F41" w:rsidP="001661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Для проведения проверки формируется комиссия, в состав которой включаются должностные лица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Результаты деятельности комиссии оформляются в виде акта, в котором отмечаются выявленные недостатки и предложения по их устранению. Акт подписывается председателем комиссии и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Все плановые проверки должны осуществляться регулярно, в течение всего периода деятельности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 Установленные формы отчетности о предоставлении муниципальной услуги должны подвергаться анализу. По результатам проверок, анализа должны быть осуществлены необходимые меры по устранению недостатков в предоставлении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Для оценки качества предоставления и д</w:t>
      </w:r>
      <w:r w:rsidR="00166126">
        <w:rPr>
          <w:rFonts w:ascii="Times New Roman" w:hAnsi="Times New Roman" w:cs="Times New Roman"/>
          <w:sz w:val="24"/>
          <w:szCs w:val="24"/>
        </w:rPr>
        <w:t xml:space="preserve">оступности муниципальной услуги главой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 xml:space="preserve"> назначается: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должностное лицо, ответственное за регистрацию и учет поступивших заявлений граждан по предоставлению муниципальной услуги, результатов предоставления муниципальной услуги, выданных заявителю, поступивших жалоб (претензий), протестов, предписаний на действия (бездействие) должностных лиц, ответственных за предоставление муниципальной услуги, - регистратор;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должностное лицо, ответственное за контроль и подготовку ежеквартального отчета о качестве и доступности муниципальных услуг, - контролер.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Контролер обеспечивает: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фактов предоставления муниципальных услуг с отклонениями от требований, установленных настоящим Административным регламентом;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обоснованности отказов в предоставлении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обоснованности жалоб (претензий), протестов, предписаний на действия (бездействие) должностных лиц, ответственных за предоставление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оценку выполнения показателей качества и доступности, установленных Административным регламентом, иными нормативными правовыми актами.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По результатам первичной проверки контролер ежемесячно доводит до сведения </w:t>
      </w:r>
      <w:r>
        <w:rPr>
          <w:rFonts w:ascii="Times New Roman" w:hAnsi="Times New Roman" w:cs="Times New Roman"/>
          <w:sz w:val="24"/>
          <w:szCs w:val="24"/>
        </w:rPr>
        <w:t>руководителя</w:t>
      </w:r>
      <w:r w:rsidRPr="001E1D37">
        <w:rPr>
          <w:rFonts w:ascii="Times New Roman" w:hAnsi="Times New Roman" w:cs="Times New Roman"/>
          <w:sz w:val="24"/>
          <w:szCs w:val="24"/>
        </w:rPr>
        <w:t xml:space="preserve"> сводную информацию о фактах предоставления муниципальных услуг с отклонениями от требований, установленных настоящим Административным регламентом.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4" w:name="Par248"/>
      <w:bookmarkEnd w:id="14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4.3. </w:t>
      </w:r>
      <w:r w:rsidR="00166126">
        <w:rPr>
          <w:rFonts w:ascii="Times New Roman" w:hAnsi="Times New Roman" w:cs="Times New Roman"/>
          <w:sz w:val="24"/>
          <w:szCs w:val="24"/>
        </w:rPr>
        <w:t>Ответственность должностных лиц Администрации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принимаемые(осуществляемые) ими в ходе предоставления муниципальной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услуги, а также за несоблюдение сроков и последовательности выполнения административных процедур, предусмотренных настоящим Административным регламентом.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Исполнитель несет ответственность за выполнение административных процедур, определенных настоящим Административным регламентом, соблюдение сроков рассмотрения обращения, принятые решения по рассмотрению обращения, за качество и полноту предоставления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По результатам проверок в случае выявления неправомерных решений, действий (бездействия) должностных лиц, ответственных за предоставление муниципальной услуги, </w:t>
      </w:r>
      <w:r w:rsidRPr="001E1D37">
        <w:rPr>
          <w:rFonts w:ascii="Times New Roman" w:hAnsi="Times New Roman" w:cs="Times New Roman"/>
          <w:sz w:val="24"/>
          <w:szCs w:val="24"/>
        </w:rPr>
        <w:lastRenderedPageBreak/>
        <w:t>виновные должностные лица несут ответственность за указанные решения, действия (бездействие) в соответствии с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5" w:name="Par257"/>
      <w:bookmarkEnd w:id="15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4.4. Положения, характеризующие требования к порядку и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формам контроля за предоставлением муниципальной услуги, в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том числе со стороны граждан, их объединений и организаций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Граждане, объединения и организации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имеют право на любые предусмотренные действующим законодательством формы контроля за деятельностью органа, предоставляющего муниципальную услугу.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6" w:name="Par263"/>
      <w:bookmarkEnd w:id="16"/>
      <w:r w:rsidRPr="001E1D37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 и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действий (бездействия) органа, предоставляющего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муниципальную услугу, а также его должностных лиц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7" w:name="Par267"/>
      <w:bookmarkEnd w:id="17"/>
      <w:r>
        <w:rPr>
          <w:rFonts w:ascii="Times New Roman" w:hAnsi="Times New Roman" w:cs="Times New Roman"/>
          <w:sz w:val="24"/>
          <w:szCs w:val="24"/>
        </w:rPr>
        <w:tab/>
        <w:t xml:space="preserve">5.1. </w:t>
      </w:r>
      <w:r w:rsidRPr="001E1D37">
        <w:rPr>
          <w:rFonts w:ascii="Times New Roman" w:hAnsi="Times New Roman" w:cs="Times New Roman"/>
          <w:sz w:val="24"/>
          <w:szCs w:val="24"/>
        </w:rPr>
        <w:t xml:space="preserve">Информация для заявителя о его праве подать жалобу </w:t>
      </w:r>
      <w:r w:rsidR="00F76305" w:rsidRPr="001E1D37">
        <w:rPr>
          <w:rFonts w:ascii="Times New Roman" w:hAnsi="Times New Roman" w:cs="Times New Roman"/>
          <w:sz w:val="24"/>
          <w:szCs w:val="24"/>
        </w:rPr>
        <w:t>нарушение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(или) действие (бездействие) органа местного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самоуправления, предоставляющего муниципальную услугу, а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также его должностных лиц, муниципальных служащих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Заявители имеют право на обжалование решений и (или) действий (бездействия)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участвующих в предоставлении муниципальной услуги, либо муниципального служащего в досудебном (внесудебном) порядке обжалования.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8" w:name="Par274"/>
      <w:bookmarkEnd w:id="18"/>
      <w:r>
        <w:rPr>
          <w:rFonts w:ascii="Times New Roman" w:hAnsi="Times New Roman" w:cs="Times New Roman"/>
          <w:sz w:val="24"/>
          <w:szCs w:val="24"/>
        </w:rPr>
        <w:tab/>
        <w:t xml:space="preserve">5.2. </w:t>
      </w:r>
      <w:r w:rsidRPr="001E1D37">
        <w:rPr>
          <w:rFonts w:ascii="Times New Roman" w:hAnsi="Times New Roman" w:cs="Times New Roman"/>
          <w:sz w:val="24"/>
          <w:szCs w:val="24"/>
        </w:rPr>
        <w:t>Предмет жалобы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услуги;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- отказ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Исправления допущенных опечаток и ошибок вносятся </w:t>
      </w:r>
      <w:r w:rsidRPr="005A79A5">
        <w:rPr>
          <w:rFonts w:ascii="Times New Roman" w:hAnsi="Times New Roman" w:cs="Times New Roman"/>
          <w:sz w:val="24"/>
          <w:szCs w:val="24"/>
        </w:rPr>
        <w:t xml:space="preserve">в течение 5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5A79A5">
        <w:rPr>
          <w:rFonts w:ascii="Times New Roman" w:hAnsi="Times New Roman" w:cs="Times New Roman"/>
          <w:sz w:val="24"/>
          <w:szCs w:val="24"/>
        </w:rPr>
        <w:t>дней с момента обращения заявителя.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9" w:name="Par285"/>
      <w:bookmarkEnd w:id="19"/>
      <w:r>
        <w:rPr>
          <w:rFonts w:ascii="Times New Roman" w:hAnsi="Times New Roman" w:cs="Times New Roman"/>
          <w:sz w:val="24"/>
          <w:szCs w:val="24"/>
        </w:rPr>
        <w:tab/>
        <w:t xml:space="preserve">5.3. </w:t>
      </w:r>
      <w:r w:rsidRPr="001E1D37">
        <w:rPr>
          <w:rFonts w:ascii="Times New Roman" w:hAnsi="Times New Roman" w:cs="Times New Roman"/>
          <w:sz w:val="24"/>
          <w:szCs w:val="24"/>
        </w:rPr>
        <w:t>Орган и уполномоченные на рассмотрение жалобы должностные</w:t>
      </w:r>
      <w:r w:rsidR="0016612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лица, которым может быть направлена жалоба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Должностным лицом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уполномоченным н</w:t>
      </w:r>
      <w:r w:rsidR="00166126">
        <w:rPr>
          <w:rFonts w:ascii="Times New Roman" w:hAnsi="Times New Roman" w:cs="Times New Roman"/>
          <w:sz w:val="24"/>
          <w:szCs w:val="24"/>
        </w:rPr>
        <w:t>а рассмотрение жалоб, является глава администрации муниципального образования сельское поселение «Элэсун»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66126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главы администрации</w:t>
      </w:r>
      <w:r w:rsidR="00122F41" w:rsidRPr="001E1D37">
        <w:rPr>
          <w:rFonts w:ascii="Times New Roman" w:hAnsi="Times New Roman" w:cs="Times New Roman"/>
          <w:sz w:val="24"/>
          <w:szCs w:val="24"/>
        </w:rPr>
        <w:t xml:space="preserve"> должностное лицо, уполномоченное на </w:t>
      </w:r>
      <w:r>
        <w:rPr>
          <w:rFonts w:ascii="Times New Roman" w:hAnsi="Times New Roman" w:cs="Times New Roman"/>
          <w:sz w:val="24"/>
          <w:szCs w:val="24"/>
        </w:rPr>
        <w:t>рассмотрение жалоб, назначается специалист администрации муниципального образования сельское поселение «Элэсун» Галсанова Б.Б</w:t>
      </w:r>
      <w:r w:rsidR="00122F41"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5.4. Жалоба на решения и действия 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1E1D37">
        <w:rPr>
          <w:rFonts w:ascii="Times New Roman" w:hAnsi="Times New Roman" w:cs="Times New Roman"/>
          <w:sz w:val="24"/>
          <w:szCs w:val="24"/>
        </w:rPr>
        <w:t xml:space="preserve">подается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. На решения </w:t>
      </w:r>
      <w:r w:rsidR="00166126">
        <w:rPr>
          <w:rFonts w:ascii="Times New Roman" w:hAnsi="Times New Roman" w:cs="Times New Roman"/>
          <w:sz w:val="24"/>
          <w:szCs w:val="24"/>
        </w:rPr>
        <w:t>уполномоченного органа.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291"/>
      <w:bookmarkEnd w:id="20"/>
      <w:r w:rsidRPr="001E1D37">
        <w:rPr>
          <w:rFonts w:ascii="Times New Roman" w:hAnsi="Times New Roman" w:cs="Times New Roman"/>
          <w:sz w:val="24"/>
          <w:szCs w:val="24"/>
        </w:rPr>
        <w:lastRenderedPageBreak/>
        <w:t xml:space="preserve">5.5. В случае поступления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жалобы в отношении муниципальной услуги, которую оказывает другой орган, жалоба регистрируется в </w:t>
      </w:r>
      <w:r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</w:t>
      </w:r>
      <w:r w:rsidRPr="003E179A">
        <w:rPr>
          <w:rFonts w:ascii="Times New Roman" w:hAnsi="Times New Roman" w:cs="Times New Roman"/>
          <w:sz w:val="24"/>
          <w:szCs w:val="24"/>
        </w:rPr>
        <w:t xml:space="preserve">направляется в течение семи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3E179A">
        <w:rPr>
          <w:rFonts w:ascii="Times New Roman" w:hAnsi="Times New Roman" w:cs="Times New Roman"/>
          <w:sz w:val="24"/>
          <w:szCs w:val="24"/>
        </w:rPr>
        <w:t>дней со дня регистрации в</w:t>
      </w:r>
      <w:r w:rsidRPr="001E1D37">
        <w:rPr>
          <w:rFonts w:ascii="Times New Roman" w:hAnsi="Times New Roman" w:cs="Times New Roman"/>
          <w:sz w:val="24"/>
          <w:szCs w:val="24"/>
        </w:rPr>
        <w:t xml:space="preserve">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  <w:bookmarkStart w:id="21" w:name="Par293"/>
      <w:bookmarkEnd w:id="21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5.6. Порядок подачи и рассмотрения жалобы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79A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подается в письменной форме на бумажном носителе или в электронной форме.</w:t>
      </w:r>
    </w:p>
    <w:p w:rsidR="00122F41" w:rsidRPr="001E1D37" w:rsidRDefault="00166126" w:rsidP="00E42D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22F41" w:rsidRPr="001E1D37">
        <w:rPr>
          <w:rFonts w:ascii="Times New Roman" w:hAnsi="Times New Roman" w:cs="Times New Roman"/>
          <w:sz w:val="24"/>
          <w:szCs w:val="24"/>
        </w:rPr>
        <w:t xml:space="preserve">) при личном приеме заявителя </w:t>
      </w:r>
      <w:r w:rsidR="00122F41"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="00122F41"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фамилию, имя, отчество должностного лица,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г) 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5.8.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22F41" w:rsidRPr="003E179A" w:rsidRDefault="00122F41" w:rsidP="003E1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 случае если представитель не представил документ, подтверждающий полномочия на осуществление действий от имени заявителя, жалоба не принима</w:t>
      </w:r>
      <w:r>
        <w:rPr>
          <w:rFonts w:ascii="Times New Roman" w:hAnsi="Times New Roman" w:cs="Times New Roman"/>
          <w:sz w:val="24"/>
          <w:szCs w:val="24"/>
        </w:rPr>
        <w:t xml:space="preserve">ется к рассмотрению по существу. </w:t>
      </w:r>
    </w:p>
    <w:p w:rsidR="00122F41" w:rsidRP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305">
        <w:rPr>
          <w:rFonts w:ascii="Times New Roman" w:hAnsi="Times New Roman" w:cs="Times New Roman"/>
          <w:bCs/>
          <w:sz w:val="24"/>
          <w:szCs w:val="24"/>
        </w:rPr>
        <w:t>Уведомление об этом направляется в письменной форме на почтовый адрес, указанный в обращении,</w:t>
      </w:r>
      <w:r w:rsidR="006E4F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305">
        <w:rPr>
          <w:rFonts w:ascii="Times New Roman" w:hAnsi="Times New Roman" w:cs="Times New Roman"/>
          <w:bCs/>
          <w:sz w:val="24"/>
          <w:szCs w:val="24"/>
        </w:rPr>
        <w:t>в течение 7</w:t>
      </w:r>
      <w:r w:rsidR="00F76305" w:rsidRPr="00F76305">
        <w:rPr>
          <w:rFonts w:ascii="Times New Roman" w:hAnsi="Times New Roman" w:cs="Times New Roman"/>
          <w:bCs/>
          <w:sz w:val="24"/>
          <w:szCs w:val="24"/>
        </w:rPr>
        <w:t xml:space="preserve"> календарных</w:t>
      </w:r>
      <w:r w:rsidRPr="00F76305">
        <w:rPr>
          <w:rFonts w:ascii="Times New Roman" w:hAnsi="Times New Roman" w:cs="Times New Roman"/>
          <w:bCs/>
          <w:sz w:val="24"/>
          <w:szCs w:val="24"/>
        </w:rPr>
        <w:t xml:space="preserve"> дней со дня регистрации. По обращениям, поступившим в форме электронного документа, в течение 7 </w:t>
      </w:r>
      <w:r w:rsidR="00F76305" w:rsidRPr="00F76305">
        <w:rPr>
          <w:rFonts w:ascii="Times New Roman" w:hAnsi="Times New Roman" w:cs="Times New Roman"/>
          <w:bCs/>
          <w:sz w:val="24"/>
          <w:szCs w:val="24"/>
        </w:rPr>
        <w:t xml:space="preserve">календарных </w:t>
      </w:r>
      <w:r w:rsidRPr="00F76305">
        <w:rPr>
          <w:rFonts w:ascii="Times New Roman" w:hAnsi="Times New Roman" w:cs="Times New Roman"/>
          <w:bCs/>
          <w:sz w:val="24"/>
          <w:szCs w:val="24"/>
        </w:rPr>
        <w:t>дней со дня регистрациина адрес электронной почты направляется уведомление о невозможности разрешения обращения с предложением восполнить недостающие данные.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 уведомлении ему разъясняется возможность повторной подачи жалобы при наличии документа, подтверждающего полномочия на осуществление действий от имени заявителя.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5.9. </w:t>
      </w:r>
      <w:r w:rsidR="00E42D96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E42D96">
        <w:rPr>
          <w:rFonts w:ascii="Times New Roman" w:hAnsi="Times New Roman" w:cs="Times New Roman"/>
          <w:sz w:val="24"/>
          <w:szCs w:val="24"/>
        </w:rPr>
        <w:t xml:space="preserve">- должностное лицо, исполняющее </w:t>
      </w:r>
      <w:r w:rsidR="00E42D96">
        <w:rPr>
          <w:rFonts w:ascii="Times New Roman" w:hAnsi="Times New Roman" w:cs="Times New Roman"/>
          <w:sz w:val="24"/>
          <w:szCs w:val="24"/>
        </w:rPr>
        <w:lastRenderedPageBreak/>
        <w:t>обязанности</w:t>
      </w:r>
      <w:r w:rsidRPr="001E1D37">
        <w:rPr>
          <w:rFonts w:ascii="Times New Roman" w:hAnsi="Times New Roman" w:cs="Times New Roman"/>
          <w:sz w:val="24"/>
          <w:szCs w:val="24"/>
        </w:rPr>
        <w:t>) обеспечивает: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рассмотрение жалобы в сроки, указанные в </w:t>
      </w:r>
      <w:hyperlink w:anchor="Par328" w:history="1">
        <w:r w:rsidRPr="00E42D9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 5.10</w:t>
        </w:r>
      </w:hyperlink>
      <w:r w:rsidRPr="00E42D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настоящего Регламента;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б) направление жалобы в уполномоченный на их рассмотрение орган в соответствии с </w:t>
      </w:r>
      <w:hyperlink w:anchor="Par291" w:history="1">
        <w:r w:rsidRPr="00E42D9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5.5</w:t>
        </w:r>
      </w:hyperlink>
      <w:r w:rsidRPr="00E42D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22" w:name="Par326"/>
      <w:bookmarkStart w:id="23" w:name="Par328"/>
      <w:bookmarkEnd w:id="22"/>
      <w:bookmarkEnd w:id="23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5.10. Сроки рассмотрения жалобы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E179A">
        <w:rPr>
          <w:rFonts w:ascii="Times New Roman" w:hAnsi="Times New Roman" w:cs="Times New Roman"/>
          <w:sz w:val="24"/>
          <w:szCs w:val="24"/>
        </w:rPr>
        <w:t>Жалоба, поступившая в уполномоченный орган, подлежит регистрации в течение одного рабочего дня со дня ее поступления. Жалоба рассматривается в течение 15 рабочих дней со дня ее регистрации, а в случае обжалования отказа уполномоченного органа в предоставлении услуги, должностного лица уполномоченного органа в приеме документов заявителя либо в исправлении допущенных ошибок и опечаток, или в случае обжалования нарушения установленного срока таких исправлений - в течение 5 рабочих дней со дня ее регистрации.</w:t>
      </w:r>
      <w:bookmarkStart w:id="24" w:name="Par330"/>
      <w:bookmarkEnd w:id="24"/>
      <w:r>
        <w:rPr>
          <w:rFonts w:ascii="Times New Roman" w:hAnsi="Times New Roman" w:cs="Times New Roman"/>
          <w:sz w:val="24"/>
          <w:szCs w:val="24"/>
        </w:rPr>
        <w:tab/>
      </w:r>
    </w:p>
    <w:p w:rsidR="00122F41" w:rsidRPr="001E1D37" w:rsidRDefault="00122F41" w:rsidP="003E1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5.11. </w:t>
      </w:r>
      <w:r w:rsidRPr="001E1D37">
        <w:rPr>
          <w:rFonts w:ascii="Times New Roman" w:hAnsi="Times New Roman" w:cs="Times New Roman"/>
          <w:sz w:val="24"/>
          <w:szCs w:val="24"/>
        </w:rPr>
        <w:t>Перечень оснований для приостановления рассмотрения жалобы в</w:t>
      </w:r>
      <w:r w:rsidR="00E42D9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случае, если возможность приостановления предусмотрена</w:t>
      </w:r>
      <w:r w:rsidR="00E42D9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отсутствуют.</w:t>
      </w:r>
      <w:bookmarkStart w:id="25" w:name="Par336"/>
      <w:bookmarkEnd w:id="25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5.12.Результат рассмотрения жалобы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жалобы в соответствии с </w:t>
      </w:r>
      <w:hyperlink r:id="rId24" w:history="1">
        <w:r w:rsidRPr="00E42D9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7 статьи 11.2</w:t>
        </w:r>
      </w:hyperlink>
      <w:r w:rsidRPr="00E42D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E1D3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="00E42D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E42D96">
        <w:rPr>
          <w:rFonts w:ascii="Times New Roman" w:hAnsi="Times New Roman" w:cs="Times New Roman"/>
          <w:sz w:val="24"/>
          <w:szCs w:val="24"/>
        </w:rPr>
        <w:t>- должностное лицо, исполняющее его обязанности</w:t>
      </w:r>
      <w:r w:rsidRPr="001E1D37">
        <w:rPr>
          <w:rFonts w:ascii="Times New Roman" w:hAnsi="Times New Roman" w:cs="Times New Roman"/>
          <w:sz w:val="24"/>
          <w:szCs w:val="24"/>
        </w:rPr>
        <w:t xml:space="preserve">) принимает решение об удовлетворении жалобы либо об отказе в ее удовлетворении. Указанное решение принимается в форме акта. 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5.13. Ответ по результатам рассмотрения жалобы направляется заявителю не позднее дня, следующего за днем принятия решения. По желанию заявителя ответ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5.14. В ответе по результатам рассмотрения жалобы указываются: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>, должность, фамилия, имя, отчество (при наличии) его должностного лица, принявшего решение по жалобе;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фамилия, имя, отчество (при наличии) заявителя;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г) основания для принятия решения по жалобе;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д) принятое по жалобе решение;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ж) сведения о порядке обжалования принятого по жалобе решения.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5.15. Ответ по результатам рассмотрения жалобы на решения и действия 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</w:t>
      </w:r>
      <w:r w:rsidR="00E42D96">
        <w:rPr>
          <w:rFonts w:ascii="Times New Roman" w:hAnsi="Times New Roman" w:cs="Times New Roman"/>
          <w:sz w:val="24"/>
          <w:szCs w:val="24"/>
        </w:rPr>
        <w:t xml:space="preserve"> назначенное исполняющим обязанности).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5" w:history="1">
        <w:r w:rsidRPr="00E42D96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74.2</w:t>
        </w:r>
      </w:hyperlink>
      <w:r w:rsidRPr="001E1D37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05.05.2011 N 2003-IV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E1D37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или признаков состава преступления, </w:t>
      </w: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E42D96">
        <w:rPr>
          <w:rFonts w:ascii="Times New Roman" w:hAnsi="Times New Roman" w:cs="Times New Roman"/>
          <w:sz w:val="24"/>
          <w:szCs w:val="24"/>
        </w:rPr>
        <w:t xml:space="preserve">- должностное лицо, назначенное исполняющим обязанности) </w:t>
      </w:r>
      <w:r w:rsidRPr="001E1D37">
        <w:rPr>
          <w:rFonts w:ascii="Times New Roman" w:hAnsi="Times New Roman" w:cs="Times New Roman"/>
          <w:sz w:val="24"/>
          <w:szCs w:val="24"/>
        </w:rPr>
        <w:t xml:space="preserve">незамедлительно </w:t>
      </w:r>
      <w:r w:rsidRPr="001E1D37">
        <w:rPr>
          <w:rFonts w:ascii="Times New Roman" w:hAnsi="Times New Roman" w:cs="Times New Roman"/>
          <w:sz w:val="24"/>
          <w:szCs w:val="24"/>
        </w:rPr>
        <w:lastRenderedPageBreak/>
        <w:t>направляет соответствующие материалы в органы прокуратуры.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5.17.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оставляет жалобу без ответа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5.18.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отказывает в удовлетворении жалобы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наличия вступившего в законную силу решения суда, арбитражного суда по жалобе о том же предмете и по тем же основаниям;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наличия решения по жалобе, принятого ранее в отношении того же заявителя и по тому же предмету жалобы;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признания ее необоснованной.</w:t>
      </w:r>
      <w:bookmarkStart w:id="26" w:name="Par359"/>
      <w:bookmarkEnd w:id="26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5.19. Порядок обжалования решения по жалобе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Заявитель имеет право обжаловать принятое по жалобе решение в вышестоящий орган </w:t>
      </w:r>
      <w:r w:rsidR="00E42D96">
        <w:rPr>
          <w:rFonts w:ascii="Times New Roman" w:hAnsi="Times New Roman" w:cs="Times New Roman"/>
          <w:sz w:val="24"/>
          <w:szCs w:val="24"/>
        </w:rPr>
        <w:t>–</w:t>
      </w:r>
      <w:r w:rsidRPr="001E1D37">
        <w:rPr>
          <w:rFonts w:ascii="Times New Roman" w:hAnsi="Times New Roman" w:cs="Times New Roman"/>
          <w:sz w:val="24"/>
          <w:szCs w:val="24"/>
        </w:rPr>
        <w:t xml:space="preserve"> </w:t>
      </w:r>
      <w:r w:rsidR="00E42D96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сельское поселение «Элэсун»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(или) в судебном порядке в соответствии с законодательством Российской Федерации.</w:t>
      </w:r>
      <w:bookmarkStart w:id="27" w:name="Par363"/>
      <w:bookmarkEnd w:id="27"/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5.20. Право заявителя на получение информации и документов,</w:t>
      </w:r>
      <w:r w:rsidR="00E42D96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необходимых для обоснования и рассмотрения жалобы</w:t>
      </w:r>
      <w:r>
        <w:rPr>
          <w:rFonts w:ascii="Times New Roman" w:hAnsi="Times New Roman" w:cs="Times New Roman"/>
          <w:sz w:val="24"/>
          <w:szCs w:val="24"/>
        </w:rPr>
        <w:t>.,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в том числе: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1) запрашивать дополнительные документы и материалы, в том числе в электронном виде;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2)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3) получать письменный ответ по существу поставленных в жалобе вопросов;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4) обращаться с заявлением о прекращении рассмотрения жалобы.</w:t>
      </w:r>
      <w:bookmarkStart w:id="28" w:name="Par372"/>
      <w:bookmarkEnd w:id="28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5.21. </w:t>
      </w:r>
      <w:r w:rsidRPr="001E1D37">
        <w:rPr>
          <w:rFonts w:ascii="Times New Roman" w:hAnsi="Times New Roman" w:cs="Times New Roman"/>
          <w:sz w:val="24"/>
          <w:szCs w:val="24"/>
        </w:rPr>
        <w:t>Способы информирования заявителей о порядке подачи и</w:t>
      </w:r>
      <w:r w:rsidR="006E4F05"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>рассмотрения жалобы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обжалования решений и действий (бездействия)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посредством размещения соответствующей информации на стендах в местах предоставления муниципальных услуг, на официальном сайте, на едином портале государственных и муниципальных услуг.</w:t>
      </w:r>
    </w:p>
    <w:sectPr w:rsidR="00122F41" w:rsidRPr="001E1D37" w:rsidSect="00C27800">
      <w:headerReference w:type="default" r:id="rId26"/>
      <w:pgSz w:w="11906" w:h="16838"/>
      <w:pgMar w:top="1134" w:right="62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61B" w:rsidRDefault="0083461B" w:rsidP="00C27800">
      <w:pPr>
        <w:spacing w:after="0" w:line="240" w:lineRule="auto"/>
      </w:pPr>
      <w:r>
        <w:separator/>
      </w:r>
    </w:p>
  </w:endnote>
  <w:endnote w:type="continuationSeparator" w:id="0">
    <w:p w:rsidR="0083461B" w:rsidRDefault="0083461B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61B" w:rsidRDefault="0083461B" w:rsidP="00C27800">
      <w:pPr>
        <w:spacing w:after="0" w:line="240" w:lineRule="auto"/>
      </w:pPr>
      <w:r>
        <w:separator/>
      </w:r>
    </w:p>
  </w:footnote>
  <w:footnote w:type="continuationSeparator" w:id="0">
    <w:p w:rsidR="0083461B" w:rsidRDefault="0083461B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00" w:rsidRDefault="00FA0EEA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CB6880">
      <w:rPr>
        <w:noProof/>
      </w:rPr>
      <w:t>16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>
    <w:nsid w:val="2FFB7928"/>
    <w:multiLevelType w:val="hybridMultilevel"/>
    <w:tmpl w:val="1E3C35F8"/>
    <w:lvl w:ilvl="0" w:tplc="8C82C83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277E4"/>
    <w:rsid w:val="000006CF"/>
    <w:rsid w:val="000141F0"/>
    <w:rsid w:val="00056C5A"/>
    <w:rsid w:val="00085239"/>
    <w:rsid w:val="00093D03"/>
    <w:rsid w:val="000D684C"/>
    <w:rsid w:val="00122F41"/>
    <w:rsid w:val="00146A04"/>
    <w:rsid w:val="00162E59"/>
    <w:rsid w:val="00166126"/>
    <w:rsid w:val="001B34AB"/>
    <w:rsid w:val="001C149B"/>
    <w:rsid w:val="001E1D37"/>
    <w:rsid w:val="00266461"/>
    <w:rsid w:val="00291026"/>
    <w:rsid w:val="002A1642"/>
    <w:rsid w:val="002B2801"/>
    <w:rsid w:val="002D2B74"/>
    <w:rsid w:val="003842B5"/>
    <w:rsid w:val="0038487F"/>
    <w:rsid w:val="003D2E11"/>
    <w:rsid w:val="003E179A"/>
    <w:rsid w:val="003E5682"/>
    <w:rsid w:val="004164C2"/>
    <w:rsid w:val="00434AC2"/>
    <w:rsid w:val="00443596"/>
    <w:rsid w:val="004C597C"/>
    <w:rsid w:val="004F41A8"/>
    <w:rsid w:val="0050138C"/>
    <w:rsid w:val="00551152"/>
    <w:rsid w:val="005A79A5"/>
    <w:rsid w:val="005D125D"/>
    <w:rsid w:val="006277E4"/>
    <w:rsid w:val="006517CE"/>
    <w:rsid w:val="00670CFB"/>
    <w:rsid w:val="006713D5"/>
    <w:rsid w:val="00671621"/>
    <w:rsid w:val="00690593"/>
    <w:rsid w:val="006E4F05"/>
    <w:rsid w:val="007352B4"/>
    <w:rsid w:val="007A678B"/>
    <w:rsid w:val="008128AB"/>
    <w:rsid w:val="0083461B"/>
    <w:rsid w:val="008564B8"/>
    <w:rsid w:val="00864E61"/>
    <w:rsid w:val="008D22DF"/>
    <w:rsid w:val="008E6D39"/>
    <w:rsid w:val="008F0EE7"/>
    <w:rsid w:val="008F7714"/>
    <w:rsid w:val="00903C96"/>
    <w:rsid w:val="00941E37"/>
    <w:rsid w:val="00962768"/>
    <w:rsid w:val="0096488A"/>
    <w:rsid w:val="00A31FB6"/>
    <w:rsid w:val="00A34E74"/>
    <w:rsid w:val="00A624C4"/>
    <w:rsid w:val="00AD4D44"/>
    <w:rsid w:val="00B23B06"/>
    <w:rsid w:val="00B2692B"/>
    <w:rsid w:val="00B508F9"/>
    <w:rsid w:val="00BB079F"/>
    <w:rsid w:val="00C27800"/>
    <w:rsid w:val="00C479DD"/>
    <w:rsid w:val="00C92104"/>
    <w:rsid w:val="00CB6880"/>
    <w:rsid w:val="00CC6EA8"/>
    <w:rsid w:val="00CD60C7"/>
    <w:rsid w:val="00CE6F52"/>
    <w:rsid w:val="00DC7B95"/>
    <w:rsid w:val="00DD1624"/>
    <w:rsid w:val="00DF4E01"/>
    <w:rsid w:val="00E27543"/>
    <w:rsid w:val="00E42D96"/>
    <w:rsid w:val="00E471F4"/>
    <w:rsid w:val="00E52FC2"/>
    <w:rsid w:val="00EB6922"/>
    <w:rsid w:val="00EF1E85"/>
    <w:rsid w:val="00F1076B"/>
    <w:rsid w:val="00F7542E"/>
    <w:rsid w:val="00F76305"/>
    <w:rsid w:val="00FA0EEA"/>
    <w:rsid w:val="00FA3F2E"/>
    <w:rsid w:val="00FB66F0"/>
    <w:rsid w:val="00FC3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  <w:style w:type="paragraph" w:styleId="ab">
    <w:name w:val="Title"/>
    <w:basedOn w:val="a"/>
    <w:link w:val="ac"/>
    <w:qFormat/>
    <w:locked/>
    <w:rsid w:val="00B2692B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c">
    <w:name w:val="Название Знак"/>
    <w:basedOn w:val="a0"/>
    <w:link w:val="ab"/>
    <w:rsid w:val="00B2692B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ConsPlusTitle">
    <w:name w:val="ConsPlusTitle"/>
    <w:uiPriority w:val="99"/>
    <w:rsid w:val="00B2692B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44E8CE42146BB084E58556151EED6DC6BAAEED6E0C3C0D93268BDD02q0F" TargetMode="External"/><Relationship Id="rId13" Type="http://schemas.openxmlformats.org/officeDocument/2006/relationships/hyperlink" Target="consultantplus://offline/ref=E0BFDBD248E27BED65F7FB3CA393B9BC0B5F25BD9A51E3323753ECE8EC3625861DFB7DF3DB6A9117EBDBF" TargetMode="External"/><Relationship Id="rId18" Type="http://schemas.openxmlformats.org/officeDocument/2006/relationships/hyperlink" Target="consultantplus://offline/ref=BBC8D4DB2132EC619F8A66FC2F243795F94B8E1D5952E61C0DB578D229I5KC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BC8D4DB2132EC619F8A66FC2F243795F94A881E5F51E61C0DB578D229I5KCL" TargetMode="External"/><Relationship Id="rId7" Type="http://schemas.openxmlformats.org/officeDocument/2006/relationships/hyperlink" Target="mailto:admelesun@ya&#1085;dex.ru" TargetMode="External"/><Relationship Id="rId12" Type="http://schemas.openxmlformats.org/officeDocument/2006/relationships/hyperlink" Target="consultantplus://offline/ref=E0BFDBD248E27BED65F7FB3CA393B9BC0B5F25BD9A51E3323753ECE8EC3625861DFB7DF3DB6A9117EBDBF" TargetMode="External"/><Relationship Id="rId17" Type="http://schemas.openxmlformats.org/officeDocument/2006/relationships/hyperlink" Target="consultantplus://offline/ref=BBC8D4DB2132EC619F8A66FC2F243795F94B8E1E5F52E61C0DB578D2295C9D2D443A0CC851778FCBI9K0L" TargetMode="External"/><Relationship Id="rId25" Type="http://schemas.openxmlformats.org/officeDocument/2006/relationships/hyperlink" Target="consultantplus://offline/ref=D64BE49BA4396CF34E171BD9CC024C6185810B72926E00616FE934F6CFE8DE71AEF3A7C5FF1CA2O214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BC8D4DB2132EC619F8A66FC2F243795F94B8E1D5957E61C0DB578D229I5KCL" TargetMode="External"/><Relationship Id="rId20" Type="http://schemas.openxmlformats.org/officeDocument/2006/relationships/hyperlink" Target="consultantplus://offline/ref=BBC8D4DB2132EC619F8A66FC2F243795F94A8B1F5C56E61C0DB578D2295C9D2D443A0CC8517789C2I9K5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CB31E722D808E4510AE1294EC04F08988BC1C45F86C461983EEB5FF57910FBF50ADC71C390CB86E28F0170Ey3L" TargetMode="External"/><Relationship Id="rId24" Type="http://schemas.openxmlformats.org/officeDocument/2006/relationships/hyperlink" Target="consultantplus://offline/ref=D64BE49BA4396CF34E1705D4DA6E1169818D56789262083732B66FAB98E1D426E9BCFE87BAO119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BC8D4DB2132EC619F8A66FC2F243795FA4489195705B11E5CE076IDK7L" TargetMode="External"/><Relationship Id="rId23" Type="http://schemas.openxmlformats.org/officeDocument/2006/relationships/hyperlink" Target="consultantplus://offline/ref=48A02EEAAE4CC9C58F2E16B954450D7D2BB3F2E5DC72834312CCE93336875D6D5256E7BD815450A8C562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F644E8CE42146BB084E58556151EED6DCEB4ABED6F0061079B7F87DF27388E538C7D3F56AFA3B48C0Dq3F" TargetMode="External"/><Relationship Id="rId19" Type="http://schemas.openxmlformats.org/officeDocument/2006/relationships/hyperlink" Target="consultantplus://offline/ref=BBC8D4DB2132EC619F8A66FC2F243795F94B8E1E5F50E61C0DB578D229I5K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44E8CE42146BB084E58556151EED6DCEB4A9E8670E61079B7F87DF27388E538C7D3F56AFA3B28A0Dq3F" TargetMode="External"/><Relationship Id="rId14" Type="http://schemas.openxmlformats.org/officeDocument/2006/relationships/hyperlink" Target="consultantplus://offline/ref=E0BFDBD248E27BED65F7FB3CA393B9BC0B5F25BD9A51E3323753ECE8EC3625861DFB7DF3DB6A9117EBDBF" TargetMode="External"/><Relationship Id="rId22" Type="http://schemas.openxmlformats.org/officeDocument/2006/relationships/hyperlink" Target="consultantplus://offline/ref=D64BE49BA4396CF34E1705D4DA6E1169818F517F9964083732B66FAB98OE11B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16</Pages>
  <Words>7940</Words>
  <Characters>45261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53095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Дондукова Дарима Бабасановна</dc:creator>
  <cp:keywords/>
  <cp:lastModifiedBy>Admin</cp:lastModifiedBy>
  <cp:revision>6</cp:revision>
  <dcterms:created xsi:type="dcterms:W3CDTF">2016-01-20T07:20:00Z</dcterms:created>
  <dcterms:modified xsi:type="dcterms:W3CDTF">2016-03-25T10:47:00Z</dcterms:modified>
</cp:coreProperties>
</file>