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F84253" w:rsidRDefault="00F84253" w:rsidP="00F84253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F84253" w:rsidRDefault="00F84253" w:rsidP="00F8425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F84253" w:rsidRP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  <w:sz w:val="32"/>
          <w:szCs w:val="32"/>
        </w:rPr>
      </w:pP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F84253" w:rsidRDefault="00F84253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 №</w:t>
      </w:r>
      <w:r w:rsidR="00D45FC5">
        <w:rPr>
          <w:b/>
          <w:sz w:val="28"/>
          <w:szCs w:val="28"/>
        </w:rPr>
        <w:t xml:space="preserve"> 15</w:t>
      </w:r>
    </w:p>
    <w:p w:rsidR="00F84253" w:rsidRDefault="00D45FC5" w:rsidP="00F84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29 марта 2023</w:t>
      </w:r>
      <w:r w:rsidR="00F84253">
        <w:rPr>
          <w:b/>
          <w:sz w:val="28"/>
          <w:szCs w:val="28"/>
        </w:rPr>
        <w:t xml:space="preserve"> года</w:t>
      </w:r>
    </w:p>
    <w:p w:rsidR="00F84253" w:rsidRPr="00F84253" w:rsidRDefault="00F84253" w:rsidP="00F84253">
      <w:pPr>
        <w:jc w:val="center"/>
        <w:rPr>
          <w:b/>
          <w:sz w:val="28"/>
          <w:szCs w:val="28"/>
        </w:rPr>
      </w:pPr>
    </w:p>
    <w:p w:rsidR="00F84253" w:rsidRDefault="00F84253" w:rsidP="00F842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подготовке к </w:t>
      </w:r>
      <w:proofErr w:type="spellStart"/>
      <w:r>
        <w:rPr>
          <w:b/>
          <w:sz w:val="28"/>
          <w:szCs w:val="28"/>
        </w:rPr>
        <w:t>лесопожарному</w:t>
      </w:r>
      <w:proofErr w:type="spellEnd"/>
      <w:r>
        <w:rPr>
          <w:b/>
          <w:sz w:val="28"/>
          <w:szCs w:val="28"/>
        </w:rPr>
        <w:t xml:space="preserve"> периоду»</w:t>
      </w:r>
    </w:p>
    <w:p w:rsidR="00F84253" w:rsidRDefault="00F84253" w:rsidP="00F84253">
      <w:pPr>
        <w:rPr>
          <w:sz w:val="28"/>
          <w:szCs w:val="28"/>
        </w:rPr>
      </w:pP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организационно-практических мероприятий по подготовке к пожароопасному периоду 202</w:t>
      </w:r>
      <w:r w:rsidR="006730F1">
        <w:rPr>
          <w:sz w:val="28"/>
          <w:szCs w:val="28"/>
        </w:rPr>
        <w:t>3</w:t>
      </w:r>
      <w:r>
        <w:rPr>
          <w:sz w:val="28"/>
          <w:szCs w:val="28"/>
        </w:rPr>
        <w:t xml:space="preserve"> года (приложение №1).</w:t>
      </w:r>
    </w:p>
    <w:p w:rsidR="00F84253" w:rsidRDefault="00F84253" w:rsidP="00F84253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Специалисту администрации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 xml:space="preserve">» </w:t>
      </w:r>
      <w:proofErr w:type="spellStart"/>
      <w:r w:rsidR="00D45FC5">
        <w:rPr>
          <w:sz w:val="28"/>
          <w:szCs w:val="28"/>
        </w:rPr>
        <w:t>Ламуевой</w:t>
      </w:r>
      <w:proofErr w:type="spellEnd"/>
      <w:r w:rsidR="00D45FC5">
        <w:rPr>
          <w:sz w:val="28"/>
          <w:szCs w:val="28"/>
        </w:rPr>
        <w:t xml:space="preserve"> Е.Ж</w:t>
      </w:r>
      <w:r>
        <w:rPr>
          <w:sz w:val="28"/>
          <w:szCs w:val="28"/>
        </w:rPr>
        <w:t>.: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организовать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содержанием подведомственной территории с целью недопущения появления несанкционированных свалок, являющихся очагами возникновения пожаров.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3. В период пожароопасного периода в целях исключения переброски огня    на строения и лесные массивы запретить сжигание мусора на дворовых территориях на всей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4. Рекомендовать руководителям предприятий, организаций и учреждений независимо от форм собственности, расположенных на территории сельского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»: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содержать в исправном состоянии первичные средства пожаротушения;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проверку противопожарного состояния подведомственных объектов и территорий;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осуществлять систематический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противопожарным состоянием подведомственных и закрепленных территорий.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5. Администрация МО СП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рекомендует населению, проживающих на животноводческих точках провести опашку минерализованных противопожарных полос вокруг своих домов и хозяйственных построек, сеновалов.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6. Собственникам жилья на животноводческих точках оборудовать и установить емкости с водой, песком, первичные средства пожаротушения.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распоряжение вступает в силу со дня его подписания.</w:t>
      </w:r>
    </w:p>
    <w:p w:rsidR="00F84253" w:rsidRDefault="00F84253" w:rsidP="00F84253">
      <w:pPr>
        <w:pStyle w:val="a3"/>
        <w:ind w:left="0"/>
        <w:jc w:val="both"/>
        <w:rPr>
          <w:sz w:val="28"/>
          <w:szCs w:val="28"/>
        </w:rPr>
      </w:pP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Глава муниципального образования</w:t>
      </w:r>
    </w:p>
    <w:p w:rsidR="00F84253" w:rsidRDefault="00F84253" w:rsidP="00F84253">
      <w:pPr>
        <w:tabs>
          <w:tab w:val="left" w:pos="430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F84253" w:rsidRDefault="00F84253" w:rsidP="00F84253">
      <w:pPr>
        <w:rPr>
          <w:b/>
          <w:sz w:val="24"/>
          <w:szCs w:val="24"/>
        </w:rPr>
      </w:pPr>
    </w:p>
    <w:p w:rsidR="00F84253" w:rsidRDefault="00F84253" w:rsidP="00F84253">
      <w:pPr>
        <w:rPr>
          <w:b/>
        </w:rPr>
      </w:pPr>
    </w:p>
    <w:p w:rsidR="00F84253" w:rsidRDefault="00F84253" w:rsidP="00F84253">
      <w:pPr>
        <w:pStyle w:val="a3"/>
        <w:jc w:val="both"/>
        <w:rPr>
          <w:b/>
          <w:sz w:val="28"/>
          <w:szCs w:val="28"/>
        </w:rPr>
      </w:pPr>
    </w:p>
    <w:p w:rsidR="00F84253" w:rsidRDefault="00F84253" w:rsidP="00F84253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Исп.</w:t>
      </w:r>
      <w:r w:rsidR="00D45FC5">
        <w:rPr>
          <w:sz w:val="16"/>
          <w:szCs w:val="16"/>
        </w:rPr>
        <w:t xml:space="preserve"> </w:t>
      </w:r>
      <w:proofErr w:type="spellStart"/>
      <w:r w:rsidR="00D45FC5">
        <w:rPr>
          <w:sz w:val="16"/>
          <w:szCs w:val="16"/>
        </w:rPr>
        <w:t>Ламуева</w:t>
      </w:r>
      <w:proofErr w:type="spellEnd"/>
      <w:r w:rsidR="00D45FC5">
        <w:rPr>
          <w:sz w:val="16"/>
          <w:szCs w:val="16"/>
        </w:rPr>
        <w:t xml:space="preserve"> Е.Ж</w:t>
      </w:r>
      <w:r>
        <w:rPr>
          <w:sz w:val="16"/>
          <w:szCs w:val="16"/>
        </w:rPr>
        <w:t>.</w:t>
      </w:r>
    </w:p>
    <w:p w:rsidR="00F84253" w:rsidRPr="00D56335" w:rsidRDefault="00F84253" w:rsidP="00D56335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</w:rPr>
        <w:t>Тел 8(3019)91166</w:t>
      </w: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lastRenderedPageBreak/>
        <w:t>Утверждено распоряжением</w:t>
      </w:r>
    </w:p>
    <w:p w:rsidR="00F84253" w:rsidRDefault="00F84253" w:rsidP="00F84253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МО СП «</w:t>
      </w:r>
      <w:proofErr w:type="spellStart"/>
      <w:r>
        <w:rPr>
          <w:sz w:val="16"/>
          <w:szCs w:val="16"/>
        </w:rPr>
        <w:t>Элэсун</w:t>
      </w:r>
      <w:proofErr w:type="spellEnd"/>
      <w:r>
        <w:rPr>
          <w:sz w:val="16"/>
          <w:szCs w:val="16"/>
        </w:rPr>
        <w:t>»</w:t>
      </w:r>
    </w:p>
    <w:p w:rsidR="00F84253" w:rsidRDefault="00D45FC5" w:rsidP="00D45FC5">
      <w:pPr>
        <w:pStyle w:val="a3"/>
        <w:jc w:val="right"/>
        <w:rPr>
          <w:sz w:val="16"/>
          <w:szCs w:val="16"/>
        </w:rPr>
      </w:pPr>
      <w:r>
        <w:rPr>
          <w:sz w:val="16"/>
          <w:szCs w:val="16"/>
        </w:rPr>
        <w:t>От 29</w:t>
      </w:r>
      <w:r w:rsidR="006730F1">
        <w:rPr>
          <w:sz w:val="16"/>
          <w:szCs w:val="16"/>
        </w:rPr>
        <w:t>.03</w:t>
      </w:r>
      <w:r w:rsidR="00F84253">
        <w:rPr>
          <w:sz w:val="16"/>
          <w:szCs w:val="16"/>
        </w:rPr>
        <w:t>.202</w:t>
      </w:r>
      <w:r>
        <w:rPr>
          <w:sz w:val="16"/>
          <w:szCs w:val="16"/>
        </w:rPr>
        <w:t>3 г № 15</w:t>
      </w:r>
    </w:p>
    <w:p w:rsidR="00D45FC5" w:rsidRPr="00D45FC5" w:rsidRDefault="00D45FC5" w:rsidP="00D45FC5">
      <w:pPr>
        <w:pStyle w:val="a3"/>
        <w:jc w:val="right"/>
        <w:rPr>
          <w:sz w:val="16"/>
          <w:szCs w:val="16"/>
        </w:rPr>
      </w:pPr>
    </w:p>
    <w:p w:rsidR="00F84253" w:rsidRPr="00D45FC5" w:rsidRDefault="00F84253" w:rsidP="00D45FC5">
      <w:pPr>
        <w:pStyle w:val="a3"/>
        <w:jc w:val="center"/>
        <w:rPr>
          <w:sz w:val="24"/>
          <w:szCs w:val="24"/>
        </w:rPr>
      </w:pPr>
      <w:r>
        <w:rPr>
          <w:b/>
          <w:sz w:val="28"/>
          <w:szCs w:val="28"/>
        </w:rPr>
        <w:t>План мероприят</w:t>
      </w:r>
      <w:r w:rsidR="00D45FC5">
        <w:rPr>
          <w:b/>
          <w:sz w:val="28"/>
          <w:szCs w:val="28"/>
        </w:rPr>
        <w:t xml:space="preserve">ий к пожароопасному периоду 2023 </w:t>
      </w:r>
      <w:r>
        <w:rPr>
          <w:b/>
          <w:sz w:val="28"/>
          <w:szCs w:val="28"/>
        </w:rPr>
        <w:t>г.</w:t>
      </w:r>
      <w:r>
        <w:rPr>
          <w:sz w:val="24"/>
          <w:szCs w:val="24"/>
        </w:rPr>
        <w:t xml:space="preserve">      </w:t>
      </w:r>
      <w:r w:rsidRPr="00D45FC5">
        <w:rPr>
          <w:sz w:val="24"/>
          <w:szCs w:val="24"/>
        </w:rPr>
        <w:t xml:space="preserve">                                                        </w:t>
      </w:r>
    </w:p>
    <w:tbl>
      <w:tblPr>
        <w:tblW w:w="10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4711"/>
        <w:gridCol w:w="2265"/>
        <w:gridCol w:w="2399"/>
      </w:tblGrid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Произвести очистку имеющихся противопожарных разрывов и противопожарных полос от горючего мусора и материалов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6041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10.05</w:t>
            </w:r>
            <w:r w:rsidR="00D45FC5">
              <w:rPr>
                <w:sz w:val="24"/>
                <w:szCs w:val="24"/>
              </w:rPr>
              <w:t>.2023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D45FC5">
        <w:trPr>
          <w:trHeight w:val="956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Обновить имеющиеся минерализованные противопожарные полосы по мере схода снежного покрова и оттаивания почвы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604193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15.05</w:t>
            </w:r>
            <w:bookmarkStart w:id="0" w:name="_GoBack"/>
            <w:bookmarkEnd w:id="0"/>
            <w:r w:rsidR="00D45FC5">
              <w:rPr>
                <w:sz w:val="24"/>
                <w:szCs w:val="24"/>
              </w:rPr>
              <w:t>.2023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СП,</w:t>
            </w:r>
          </w:p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</w:t>
            </w:r>
            <w:proofErr w:type="spellEnd"/>
            <w:r>
              <w:rPr>
                <w:sz w:val="24"/>
                <w:szCs w:val="24"/>
              </w:rPr>
              <w:t xml:space="preserve"> Б.Д. начальник ДПД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Уточнение реестра учреждений, организаций, иных юридических лиц и граждан, владеющих, пользующихся и распоряжающихся землями, прилегающими к лесу СП «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</w:t>
            </w:r>
            <w:r w:rsidR="00F84253">
              <w:rPr>
                <w:sz w:val="24"/>
                <w:szCs w:val="24"/>
              </w:rPr>
              <w:t>. специалист админ.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Доведение до должностных лиц учреждений, организаций, иных юридических лиц, КФХ и ИП владеющих и пользующихся территорией, прилегающих к лесу с требованиями пожарной безопасности в лесах в соответствии с Постановлением Правительства РФ №807 от 18.08.2016 г.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563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15.03.2022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регулярное проведение предупредительно – профилактической работы с населением  с целью доведения до каждого жителя требований правил пожарной безопасности в лесах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</w:t>
            </w:r>
            <w:r w:rsidR="00D56335">
              <w:rPr>
                <w:sz w:val="24"/>
                <w:szCs w:val="24"/>
              </w:rPr>
              <w:t xml:space="preserve">. </w:t>
            </w:r>
            <w:r w:rsidR="00F84253">
              <w:rPr>
                <w:sz w:val="24"/>
                <w:szCs w:val="24"/>
              </w:rPr>
              <w:t>специалист админ.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работ по установлению контроля над восстановлением благоустройства после проведения строительных, земляных и иных работ прилегающим к лесам села </w:t>
            </w:r>
            <w:proofErr w:type="spellStart"/>
            <w:r>
              <w:rPr>
                <w:sz w:val="24"/>
                <w:szCs w:val="24"/>
              </w:rPr>
              <w:t>Элэсун</w:t>
            </w:r>
            <w:proofErr w:type="spellEnd"/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F84253">
              <w:rPr>
                <w:sz w:val="24"/>
                <w:szCs w:val="24"/>
              </w:rPr>
              <w:t>остоянно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</w:t>
            </w:r>
            <w:r w:rsidR="00D56335">
              <w:rPr>
                <w:sz w:val="24"/>
                <w:szCs w:val="24"/>
              </w:rPr>
              <w:t xml:space="preserve">. </w:t>
            </w:r>
            <w:r w:rsidR="00F84253">
              <w:rPr>
                <w:sz w:val="24"/>
                <w:szCs w:val="24"/>
              </w:rPr>
              <w:t>специалист админ.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Запретить выжигание сухой травянистой растительности на муниципальных землях, землях сельскохозяйственного назначения, торфяников, объектов инфраструктуры и населенного пункта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FC5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начало </w:t>
            </w:r>
            <w:proofErr w:type="spellStart"/>
            <w:r>
              <w:rPr>
                <w:sz w:val="24"/>
                <w:szCs w:val="24"/>
              </w:rPr>
              <w:t>пожаро</w:t>
            </w:r>
            <w:proofErr w:type="spellEnd"/>
          </w:p>
          <w:p w:rsidR="00F84253" w:rsidRDefault="00F84253" w:rsidP="00D45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Организовать проведение совместных регулярных рейдовых мероприятий, с целью </w:t>
            </w:r>
            <w:proofErr w:type="gramStart"/>
            <w:r>
              <w:rPr>
                <w:sz w:val="24"/>
                <w:szCs w:val="24"/>
              </w:rPr>
              <w:t>исключения случаев нарушения правил пожарной безопасности</w:t>
            </w:r>
            <w:proofErr w:type="gramEnd"/>
            <w:r>
              <w:rPr>
                <w:sz w:val="24"/>
                <w:szCs w:val="24"/>
              </w:rPr>
              <w:t xml:space="preserve"> на территории населенного пункта, а также несанкционированного проведения отжига травы и бытового мусора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 w:rsidP="00D563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15</w:t>
            </w:r>
            <w:r w:rsidR="001D1BB9">
              <w:rPr>
                <w:sz w:val="24"/>
                <w:szCs w:val="24"/>
              </w:rPr>
              <w:t>.04.202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  <w:p w:rsidR="00F84253" w:rsidRDefault="00D45FC5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Ламуева</w:t>
            </w:r>
            <w:proofErr w:type="spellEnd"/>
            <w:r>
              <w:rPr>
                <w:sz w:val="24"/>
                <w:szCs w:val="24"/>
              </w:rPr>
              <w:t xml:space="preserve"> Е.Ж</w:t>
            </w:r>
            <w:r w:rsidR="00F84253">
              <w:rPr>
                <w:sz w:val="24"/>
                <w:szCs w:val="24"/>
              </w:rPr>
              <w:t>. специалист админ.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проверку </w:t>
            </w:r>
            <w:proofErr w:type="gramStart"/>
            <w:r>
              <w:rPr>
                <w:sz w:val="24"/>
                <w:szCs w:val="24"/>
              </w:rPr>
              <w:t>имеющегося</w:t>
            </w:r>
            <w:proofErr w:type="gramEnd"/>
            <w:r>
              <w:rPr>
                <w:sz w:val="24"/>
                <w:szCs w:val="24"/>
              </w:rPr>
              <w:t xml:space="preserve"> ДПД на предмет их боеготовности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 w:rsidP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15.04.2023</w:t>
            </w:r>
            <w:r w:rsidR="00F8425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Произвести ревакцинацию членов ДПД против клещевого энцефалита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 w:rsidP="00F84253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20.04.2023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Провести проверки работоспособности имеющихся систем оповещения населения о предупреждении чрезвычайных ситуаций природного и техногенного характера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D45FC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01.04.2023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выездов комиссии при администрации поселения по уточнению мест массового отдыха населения в летний период на территориях, подверженных угрозе перехода лесных пожаров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Активизировать работу шко</w:t>
            </w:r>
            <w:r w:rsidR="00D45FC5">
              <w:rPr>
                <w:sz w:val="24"/>
                <w:szCs w:val="24"/>
              </w:rPr>
              <w:t>льных лесничеств и до 20.04.2023</w:t>
            </w:r>
            <w:r>
              <w:rPr>
                <w:sz w:val="24"/>
                <w:szCs w:val="24"/>
              </w:rPr>
              <w:t xml:space="preserve"> г. провести инструктаж – беседу среди школьников по правилам соблюдения пожарной безопасности в лесах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1D1BB9" w:rsidP="00D5633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До 20.04.202</w:t>
            </w:r>
            <w:r w:rsidR="00D45FC5">
              <w:rPr>
                <w:sz w:val="24"/>
                <w:szCs w:val="24"/>
              </w:rPr>
              <w:t>3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Галсанова</w:t>
            </w:r>
            <w:proofErr w:type="spellEnd"/>
            <w:r>
              <w:rPr>
                <w:sz w:val="24"/>
                <w:szCs w:val="24"/>
              </w:rPr>
              <w:t xml:space="preserve"> Б.Б. глава СП</w:t>
            </w:r>
          </w:p>
        </w:tc>
      </w:tr>
      <w:tr w:rsidR="00F84253" w:rsidTr="00D45FC5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Обеспечить наличие и исправность источников противопожарного водоснабжения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 время пожароопасного периода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253" w:rsidRDefault="00F842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СП</w:t>
            </w:r>
          </w:p>
        </w:tc>
      </w:tr>
    </w:tbl>
    <w:p w:rsidR="00F84253" w:rsidRDefault="00F84253" w:rsidP="00F84253">
      <w:pPr>
        <w:rPr>
          <w:b/>
        </w:rPr>
      </w:pPr>
    </w:p>
    <w:p w:rsidR="005844EC" w:rsidRDefault="005844EC"/>
    <w:sectPr w:rsidR="00584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95B73"/>
    <w:multiLevelType w:val="hybridMultilevel"/>
    <w:tmpl w:val="2A042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270"/>
    <w:rsid w:val="001D1BB9"/>
    <w:rsid w:val="005844EC"/>
    <w:rsid w:val="00604193"/>
    <w:rsid w:val="006730F1"/>
    <w:rsid w:val="008B7270"/>
    <w:rsid w:val="00D45FC5"/>
    <w:rsid w:val="00D56335"/>
    <w:rsid w:val="00F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3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3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253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42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3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3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2022-03-10T02:20:00Z</cp:lastPrinted>
  <dcterms:created xsi:type="dcterms:W3CDTF">2020-03-28T01:58:00Z</dcterms:created>
  <dcterms:modified xsi:type="dcterms:W3CDTF">2023-04-14T03:37:00Z</dcterms:modified>
</cp:coreProperties>
</file>