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BE" w:rsidRPr="00D71833" w:rsidRDefault="004E08BE" w:rsidP="00566EF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:lang w:eastAsia="ru-RU"/>
        </w:rPr>
      </w:pPr>
      <w:r w:rsidRPr="004E08BE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:lang w:eastAsia="ru-RU"/>
        </w:rPr>
        <w:t>Действия в случае возникновения пожара</w:t>
      </w:r>
    </w:p>
    <w:p w:rsidR="008C6796" w:rsidRDefault="008C6796" w:rsidP="008C6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66EF8" w:rsidRDefault="008C6796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proofErr w:type="gramStart"/>
      <w:r w:rsidR="00566EF8"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Самое</w:t>
      </w:r>
      <w:proofErr w:type="gramEnd"/>
      <w:r w:rsidR="00566EF8"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  <w:r w:rsidR="00566EF8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</w:p>
    <w:p w:rsidR="008C6796" w:rsidRPr="00566EF8" w:rsidRDefault="008C6796" w:rsidP="00566EF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18-й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отряд ГПС РБ НАПОМИНАЕТ </w:t>
      </w:r>
      <w:r w:rsidRPr="00D7183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алгоритм действий при пожаре: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• При возникновении пожара немедленно сообщите об этом в пожарную охрану по телефону 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«</w:t>
      </w: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101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</w:t>
      </w: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«</w:t>
      </w: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112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»</w:t>
      </w:r>
      <w:bookmarkStart w:id="0" w:name="_GoBack"/>
      <w:bookmarkEnd w:id="0"/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. Сообщая дежурному о пожаре, необходимо указать следующие сведения: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– кратко и четко описать, что горит (квартира, чердак, подвал, индивидуальный жилой дом или иное), и по возможности – примерную площадь пожара;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– назвать адрес (населенный пункт, название улицы, номер дома, квартиры);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– назвать свою фамилию и номер телефона;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– сообщить, есть ли угроза жизни людей, животных, а также соседним зданиям и строениям.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Если у Вас нет доступа к телефону и нет возможности покинуть помещение, откройте окно и криками привлеките внимание прохожих.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Старайтесь оповестить о пожаре как можно большее число людей.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Если есть возможность, примите меры по спасению людей, животных, материальных ценностей. Делать это нужно быстро и спокойно. В первую очередь спасают детей, помня при этом, что, испугавшись, они чаще всего прячутся под кровать, под стол, в шкаф и т.д.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Дым при пожаре может быть не менее опасен, чем пламя: большинство людей погибает не от огня, а от удушья. Из задымленного помещения выходите, пригнувшись, стремясь держать голову ближе к полу (т.к. дым легче воздуха, он поднимается вверх, и внизу его гораздо меньше). Передвигаясь в сильно задымленном помещении, придерживайтесь стен. Также можно ориентироваться по расположению окон и дверей. При эвакуации через зону задымления дышите через мокрую ткань.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После спасения людей можно приступить к тушению пожара имеющимися средствами пожаротушения (огнетушители), в том числе подручными (одеяло, вода, песок, и т.д.), и эвакуации имущества.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Категорически запрещается бороться с пламенем самостоятельно, не вызвав предварительно пожарных, если только вы не справились с загоранием на ранней стадии.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lastRenderedPageBreak/>
        <w:t>• В случае невозможности потушить пожар собственными силами – примите меры по ограничению распространения пожара на соседние помещения, здания и сооружения, горючие вещества. С этой целью двери горящих помещений закрывают для предотвращения доступа кислорода в зону горения.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• По прибытии пожарной техники необходимо встретить ее и указать место пожара.</w:t>
      </w:r>
    </w:p>
    <w:p w:rsidR="00566EF8" w:rsidRPr="00566EF8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</w:pP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Соблюдение мер пожарной безопасности – это залог вашего благополучия, сохранности вашей жизни и жизни ваших близких!</w:t>
      </w:r>
    </w:p>
    <w:p w:rsidR="00566EF8" w:rsidRPr="00622D0F" w:rsidRDefault="00566EF8" w:rsidP="00566EF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</w:pPr>
      <w:r w:rsidRPr="00622D0F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Пожар легче предупредить, чем потушить!</w:t>
      </w:r>
    </w:p>
    <w:p w:rsidR="008C6796" w:rsidRPr="008C6796" w:rsidRDefault="008C6796" w:rsidP="00D71833">
      <w:pPr>
        <w:shd w:val="clear" w:color="auto" w:fill="FFFFFF"/>
        <w:spacing w:after="0"/>
        <w:textAlignment w:val="baseline"/>
        <w:outlineLvl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C6796" w:rsidRPr="008C6796" w:rsidRDefault="008C6796" w:rsidP="00D71833">
      <w:pPr>
        <w:shd w:val="clear" w:color="auto" w:fill="FFFFFF"/>
        <w:spacing w:after="0"/>
        <w:textAlignment w:val="baseline"/>
        <w:outlineLvl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C67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Инструктор противопожарной профилактики</w:t>
      </w:r>
    </w:p>
    <w:p w:rsidR="008C6796" w:rsidRPr="008C6796" w:rsidRDefault="008C6796" w:rsidP="00D71833">
      <w:pPr>
        <w:shd w:val="clear" w:color="auto" w:fill="FFFFFF"/>
        <w:spacing w:after="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:lang w:eastAsia="ru-RU"/>
        </w:rPr>
      </w:pPr>
      <w:r w:rsidRPr="008C67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18-го </w:t>
      </w:r>
      <w:proofErr w:type="spellStart"/>
      <w:r w:rsidRPr="008C67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Курумканского</w:t>
      </w:r>
      <w:proofErr w:type="spellEnd"/>
      <w:r w:rsidRPr="008C67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отряда ГПС РБ </w:t>
      </w:r>
      <w:proofErr w:type="spellStart"/>
      <w:r w:rsidRPr="008C67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Ж.Х.Эрдыниева</w:t>
      </w:r>
      <w:proofErr w:type="spellEnd"/>
    </w:p>
    <w:sectPr w:rsidR="008C6796" w:rsidRPr="008C6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8BE"/>
    <w:rsid w:val="004E08BE"/>
    <w:rsid w:val="00566EF8"/>
    <w:rsid w:val="00584225"/>
    <w:rsid w:val="007B5491"/>
    <w:rsid w:val="008C6796"/>
    <w:rsid w:val="00AC3DC2"/>
    <w:rsid w:val="00D71833"/>
    <w:rsid w:val="00D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8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9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4</cp:revision>
  <dcterms:created xsi:type="dcterms:W3CDTF">2021-04-07T01:53:00Z</dcterms:created>
  <dcterms:modified xsi:type="dcterms:W3CDTF">2021-04-07T02:38:00Z</dcterms:modified>
</cp:coreProperties>
</file>